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5FA" w:rsidRPr="000935FA" w:rsidRDefault="000935FA" w:rsidP="000935FA">
      <w:pPr>
        <w:tabs>
          <w:tab w:val="left" w:pos="1926"/>
          <w:tab w:val="center" w:pos="5354"/>
        </w:tabs>
        <w:spacing w:before="100" w:after="100"/>
        <w:ind w:left="450" w:hanging="450"/>
        <w:jc w:val="center"/>
        <w:rPr>
          <w:rFonts w:ascii="Times New Roman" w:eastAsia="MS Song" w:hAnsi="Times New Roman" w:cs="Times New Roman"/>
          <w:b/>
          <w:color w:val="0000FF"/>
          <w:sz w:val="30"/>
          <w:szCs w:val="26"/>
        </w:rPr>
      </w:pPr>
      <w:r w:rsidRPr="000935FA">
        <w:rPr>
          <w:rFonts w:ascii="Times New Roman" w:eastAsia="MS Song" w:hAnsi="Times New Roman" w:cs="Times New Roman"/>
          <w:b/>
          <w:color w:val="0000FF"/>
          <w:sz w:val="30"/>
          <w:szCs w:val="26"/>
        </w:rPr>
        <w:t xml:space="preserve">KHÁM PHÁ XỨ SỞ KIM CHI </w:t>
      </w:r>
    </w:p>
    <w:p w:rsidR="000935FA" w:rsidRPr="000935FA" w:rsidRDefault="000935FA" w:rsidP="000935FA">
      <w:pPr>
        <w:tabs>
          <w:tab w:val="left" w:pos="1926"/>
          <w:tab w:val="center" w:pos="5354"/>
        </w:tabs>
        <w:spacing w:before="100" w:after="100"/>
        <w:ind w:left="450" w:hanging="450"/>
        <w:jc w:val="center"/>
        <w:rPr>
          <w:rFonts w:ascii="Times New Roman" w:eastAsia="MS Song" w:hAnsi="Times New Roman" w:cs="Times New Roman"/>
          <w:b/>
          <w:color w:val="0000FF"/>
          <w:sz w:val="2"/>
          <w:szCs w:val="26"/>
        </w:rPr>
      </w:pPr>
    </w:p>
    <w:p w:rsidR="000935FA" w:rsidRPr="000935FA" w:rsidRDefault="001D5B7B" w:rsidP="000935FA">
      <w:pPr>
        <w:spacing w:before="100" w:after="100"/>
        <w:ind w:left="-450"/>
        <w:jc w:val="center"/>
        <w:rPr>
          <w:rFonts w:ascii="Times New Roman" w:hAnsi="Times New Roman" w:cs="Times New Roman"/>
          <w:sz w:val="26"/>
          <w:szCs w:val="26"/>
        </w:rPr>
      </w:pPr>
      <w:r w:rsidRPr="001D5B7B">
        <w:rPr>
          <w:rFonts w:ascii="Times New Roman" w:eastAsia="MS Song" w:hAnsi="Times New Roman" w:cs="Times New Roman"/>
          <w:b/>
          <w:noProof/>
          <w:color w:val="0000FF"/>
          <w:sz w:val="26"/>
          <w:szCs w:val="26"/>
        </w:rPr>
      </w:r>
      <w:r w:rsidR="006B5BD6" w:rsidRPr="001D5B7B">
        <w:rPr>
          <w:rFonts w:ascii="Times New Roman" w:eastAsia="MS Song" w:hAnsi="Times New Roman" w:cs="Times New Roman"/>
          <w:b/>
          <w:noProof/>
          <w:color w:val="0000FF"/>
          <w:sz w:val="26"/>
          <w:szCs w:val="26"/>
        </w:rPr>
        <w:pict>
          <v:shapetype id="_x0000_t202" coordsize="21600,21600" o:spt="202" path="m,l,21600r21600,l21600,xe">
            <v:stroke joinstyle="miter"/>
            <v:path gradientshapeok="t" o:connecttype="rect"/>
          </v:shapetype>
          <v:shape id="Text Box 1" o:spid="_x0000_s1026" type="#_x0000_t202" style="width:558pt;height:3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" filled="f" stroked="f">
            <o:lock v:ext="edit" text="t" shapetype="t"/>
            <v:textbox style="mso-fit-shape-to-text:t">
              <w:txbxContent>
                <w:p w:rsidR="000935FA" w:rsidRPr="000935FA" w:rsidRDefault="000935FA" w:rsidP="000935FA">
                  <w:pPr>
                    <w:pStyle w:val="NormalWeb"/>
                    <w:spacing w:before="0" w:beforeAutospacing="0" w:after="0" w:afterAutospacing="0"/>
                    <w:ind w:right="675" w:hanging="720"/>
                    <w:jc w:val="center"/>
                    <w:rPr>
                      <w:i/>
                      <w:color w:val="C00000"/>
                      <w:sz w:val="40"/>
                      <w:szCs w:val="36"/>
                    </w:rPr>
                  </w:pPr>
                  <w:r w:rsidRPr="000935FA">
                    <w:rPr>
                      <w:i/>
                      <w:color w:val="C00000"/>
                      <w:sz w:val="40"/>
                      <w:szCs w:val="36"/>
                    </w:rPr>
                    <w:t xml:space="preserve">             ĐIỂM HẸN – SEOUL – NAMI –EVERLAND – ĐIỂM HẸN</w:t>
                  </w:r>
                </w:p>
              </w:txbxContent>
            </v:textbox>
            <w10:wrap type="none"/>
            <w10:anchorlock/>
          </v:shape>
        </w:pict>
      </w:r>
    </w:p>
    <w:p w:rsidR="000935FA" w:rsidRPr="000935FA" w:rsidRDefault="000935FA" w:rsidP="000935FA">
      <w:pPr>
        <w:spacing w:before="100" w:after="100"/>
        <w:ind w:left="450" w:hanging="450"/>
        <w:jc w:val="center"/>
        <w:rPr>
          <w:rFonts w:ascii="Times New Roman" w:hAnsi="Times New Roman" w:cs="Times New Roman"/>
          <w:sz w:val="26"/>
          <w:szCs w:val="26"/>
        </w:rPr>
      </w:pPr>
      <w:r w:rsidRPr="000935FA">
        <w:rPr>
          <w:rFonts w:ascii="Times New Roman" w:hAnsi="Times New Roman" w:cs="Times New Roman"/>
          <w:i/>
          <w:noProof/>
          <w:color w:val="000000"/>
          <w:sz w:val="26"/>
          <w:szCs w:val="26"/>
          <w:lang w:eastAsia="en-US"/>
        </w:rPr>
        <w:drawing>
          <wp:inline distT="0" distB="0" distL="0" distR="0">
            <wp:extent cx="2143125" cy="1562100"/>
            <wp:effectExtent l="0" t="0" r="9525" b="0"/>
            <wp:docPr id="8" name="Picture 8" descr="ve-may-bay-di-han-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may-bay-di-han-quoc"/>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562100"/>
                    </a:xfrm>
                    <a:prstGeom prst="rect">
                      <a:avLst/>
                    </a:prstGeom>
                    <a:noFill/>
                    <a:ln>
                      <a:noFill/>
                    </a:ln>
                  </pic:spPr>
                </pic:pic>
              </a:graphicData>
            </a:graphic>
          </wp:inline>
        </w:drawing>
      </w:r>
      <w:r w:rsidRPr="000935FA">
        <w:rPr>
          <w:rFonts w:ascii="Times New Roman" w:hAnsi="Times New Roman" w:cs="Times New Roman"/>
          <w:noProof/>
          <w:sz w:val="26"/>
          <w:szCs w:val="26"/>
          <w:lang w:eastAsia="en-US"/>
        </w:rPr>
        <w:drawing>
          <wp:inline distT="0" distB="0" distL="0" distR="0">
            <wp:extent cx="2162175" cy="1562100"/>
            <wp:effectExtent l="0" t="0" r="9525" b="0"/>
            <wp:docPr id="9" name="Picture 9"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175" cy="1562100"/>
                    </a:xfrm>
                    <a:prstGeom prst="rect">
                      <a:avLst/>
                    </a:prstGeom>
                    <a:noFill/>
                    <a:ln>
                      <a:noFill/>
                    </a:ln>
                  </pic:spPr>
                </pic:pic>
              </a:graphicData>
            </a:graphic>
          </wp:inline>
        </w:drawing>
      </w:r>
      <w:r w:rsidRPr="000935FA">
        <w:rPr>
          <w:rFonts w:ascii="Times New Roman" w:hAnsi="Times New Roman" w:cs="Times New Roman"/>
          <w:i/>
          <w:noProof/>
          <w:color w:val="000000"/>
          <w:sz w:val="26"/>
          <w:szCs w:val="26"/>
          <w:lang w:eastAsia="en-US"/>
        </w:rPr>
        <w:drawing>
          <wp:inline distT="0" distB="0" distL="0" distR="0">
            <wp:extent cx="2171700" cy="1552575"/>
            <wp:effectExtent l="0" t="0" r="0" b="9525"/>
            <wp:docPr id="10" name="Picture 10" descr="hoa-anh-dao-han-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a-anh-dao-han-quoc-"/>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552575"/>
                    </a:xfrm>
                    <a:prstGeom prst="rect">
                      <a:avLst/>
                    </a:prstGeom>
                    <a:noFill/>
                    <a:ln>
                      <a:noFill/>
                    </a:ln>
                  </pic:spPr>
                </pic:pic>
              </a:graphicData>
            </a:graphic>
          </wp:inline>
        </w:drawing>
      </w:r>
    </w:p>
    <w:p w:rsidR="000935FA" w:rsidRPr="000935FA" w:rsidRDefault="000935FA" w:rsidP="000935FA">
      <w:pPr>
        <w:spacing w:before="100" w:after="100"/>
        <w:ind w:firstLine="450"/>
        <w:jc w:val="both"/>
        <w:rPr>
          <w:rFonts w:ascii="Times New Roman" w:hAnsi="Times New Roman" w:cs="Times New Roman"/>
          <w:i/>
          <w:color w:val="000000"/>
          <w:sz w:val="26"/>
          <w:szCs w:val="26"/>
          <w:lang w:val="vi-VN"/>
        </w:rPr>
      </w:pPr>
      <w:r w:rsidRPr="000935FA">
        <w:rPr>
          <w:rFonts w:ascii="Times New Roman" w:hAnsi="Times New Roman" w:cs="Times New Roman"/>
          <w:i/>
          <w:color w:val="000000"/>
          <w:sz w:val="26"/>
          <w:szCs w:val="26"/>
          <w:lang w:val="vi-VN"/>
        </w:rPr>
        <w:t>Đến với Xứ sở kim chi, du khách sẽ được tận hưởng một hành trình đa dạng và đặc sắc: thăm thủ đô Seoul sôi động, pha trộn giữa nét hiện đại và cổ kính, thỏa sức mua sắm tại chợ Đông Đại Môn vốn phong phú các kiểu trang phục vừa hiện đại vừa phù hợp sở thích Á Đông... Hành trình còn nối tuyến đến đảo Nami - vẻ đẹp thiên nhiên lãng mạn và trong lành, là, địa điểm quay các bộ phim nổi tiếng của Hàn Quốc.</w:t>
      </w:r>
    </w:p>
    <w:p w:rsidR="000935FA" w:rsidRPr="00B04850" w:rsidRDefault="000935FA" w:rsidP="000935FA">
      <w:pPr>
        <w:spacing w:before="100" w:after="100"/>
        <w:ind w:left="450" w:hanging="450"/>
        <w:jc w:val="center"/>
        <w:rPr>
          <w:rFonts w:ascii="Times New Roman" w:hAnsi="Times New Roman" w:cs="Times New Roman"/>
          <w:i/>
          <w:sz w:val="26"/>
          <w:szCs w:val="26"/>
        </w:rPr>
      </w:pPr>
      <w:r w:rsidRPr="000935FA">
        <w:rPr>
          <w:rFonts w:ascii="Times New Roman" w:hAnsi="Times New Roman" w:cs="Times New Roman"/>
          <w:i/>
          <w:sz w:val="26"/>
          <w:szCs w:val="26"/>
          <w:highlight w:val="yellow"/>
          <w:lang w:val="vi-VN"/>
        </w:rPr>
        <w:t>Thờ</w:t>
      </w:r>
      <w:r w:rsidR="00B04850">
        <w:rPr>
          <w:rFonts w:ascii="Times New Roman" w:hAnsi="Times New Roman" w:cs="Times New Roman"/>
          <w:i/>
          <w:sz w:val="26"/>
          <w:szCs w:val="26"/>
          <w:highlight w:val="yellow"/>
          <w:lang w:val="vi-VN"/>
        </w:rPr>
        <w:t xml:space="preserve">i gian: 05 ngày 04đêm </w:t>
      </w:r>
    </w:p>
    <w:p w:rsidR="00B04850" w:rsidRDefault="000935FA" w:rsidP="00B04850">
      <w:pPr>
        <w:spacing w:before="100" w:after="100"/>
        <w:ind w:left="450" w:hanging="450"/>
        <w:jc w:val="center"/>
        <w:rPr>
          <w:rFonts w:ascii="Times New Roman" w:hAnsi="Times New Roman" w:cs="Times New Roman"/>
          <w:b/>
          <w:i/>
          <w:color w:val="FF0000"/>
          <w:sz w:val="26"/>
          <w:szCs w:val="26"/>
        </w:rPr>
      </w:pPr>
      <w:bookmarkStart w:id="0" w:name="_GoBack"/>
      <w:bookmarkEnd w:id="0"/>
      <w:r w:rsidRPr="000935FA">
        <w:rPr>
          <w:rFonts w:ascii="Times New Roman" w:hAnsi="Times New Roman" w:cs="Times New Roman"/>
          <w:b/>
          <w:i/>
          <w:color w:val="FF0000"/>
          <w:sz w:val="26"/>
          <w:szCs w:val="26"/>
          <w:lang w:val="vi-VN"/>
        </w:rPr>
        <w:t xml:space="preserve">Phương tiện: </w:t>
      </w:r>
      <w:r w:rsidR="00B04850">
        <w:rPr>
          <w:rFonts w:ascii="Times New Roman" w:hAnsi="Times New Roman" w:cs="Times New Roman"/>
          <w:b/>
          <w:i/>
          <w:color w:val="FF0000"/>
          <w:sz w:val="26"/>
          <w:szCs w:val="26"/>
        </w:rPr>
        <w:t>hãng hàng không vietnam airline</w:t>
      </w:r>
    </w:p>
    <w:p w:rsidR="000935FA" w:rsidRPr="00B04850" w:rsidRDefault="00B04850" w:rsidP="00B04850">
      <w:pPr>
        <w:spacing w:before="100" w:after="100"/>
        <w:ind w:left="450" w:hanging="450"/>
        <w:jc w:val="center"/>
        <w:rPr>
          <w:rFonts w:ascii="Times New Roman" w:hAnsi="Times New Roman" w:cs="Times New Roman"/>
          <w:b/>
          <w:i/>
          <w:color w:val="FF0000"/>
          <w:sz w:val="26"/>
          <w:szCs w:val="26"/>
        </w:rPr>
      </w:pPr>
      <w:r>
        <w:rPr>
          <w:rFonts w:ascii="Times New Roman" w:hAnsi="Times New Roman" w:cs="Times New Roman"/>
          <w:b/>
          <w:i/>
          <w:color w:val="FF0000"/>
          <w:sz w:val="26"/>
          <w:szCs w:val="26"/>
        </w:rPr>
        <w:t>Khởi hành: ngày 14/8 đến ngày 18/8/2019</w:t>
      </w:r>
      <w:r w:rsidR="000935FA" w:rsidRPr="000935FA">
        <w:rPr>
          <w:rFonts w:ascii="Times New Roman" w:hAnsi="Times New Roman" w:cs="Times New Roman"/>
          <w:b/>
          <w:i/>
          <w:color w:val="FF0000"/>
          <w:sz w:val="26"/>
          <w:szCs w:val="26"/>
          <w:lang w:val="vi-VN"/>
        </w:rPr>
        <w:t xml:space="preserve"> </w:t>
      </w:r>
    </w:p>
    <w:p w:rsidR="000935FA" w:rsidRPr="000935FA" w:rsidRDefault="000935FA" w:rsidP="000935FA">
      <w:pPr>
        <w:spacing w:before="100" w:after="100"/>
        <w:ind w:left="450" w:hanging="450"/>
        <w:jc w:val="center"/>
        <w:rPr>
          <w:rFonts w:ascii="Times New Roman" w:hAnsi="Times New Roman" w:cs="Times New Roman"/>
          <w:color w:val="000080"/>
          <w:sz w:val="26"/>
          <w:szCs w:val="26"/>
        </w:rPr>
      </w:pPr>
      <w:r w:rsidRPr="000935FA">
        <w:rPr>
          <w:rFonts w:ascii="Times New Roman" w:hAnsi="Times New Roman" w:cs="Times New Roman"/>
          <w:i/>
          <w:color w:val="FF0000"/>
          <w:sz w:val="26"/>
          <w:szCs w:val="26"/>
        </w:rPr>
        <w:t>**********************************</w:t>
      </w:r>
    </w:p>
    <w:p w:rsidR="000935FA" w:rsidRPr="000935FA" w:rsidRDefault="000935FA" w:rsidP="000935FA">
      <w:pPr>
        <w:spacing w:before="100" w:after="100"/>
        <w:ind w:left="450" w:hanging="450"/>
        <w:rPr>
          <w:rFonts w:ascii="Times New Roman" w:hAnsi="Times New Roman" w:cs="Times New Roman"/>
          <w:b/>
          <w:color w:val="1F497D"/>
          <w:sz w:val="26"/>
          <w:szCs w:val="26"/>
        </w:rPr>
      </w:pPr>
      <w:r w:rsidRPr="000935FA">
        <w:rPr>
          <w:rFonts w:ascii="Times New Roman" w:hAnsi="Times New Roman" w:cs="Times New Roman"/>
          <w:b/>
          <w:color w:val="1F497D"/>
          <w:sz w:val="26"/>
          <w:szCs w:val="26"/>
        </w:rPr>
        <w:t>ĐIỂM ĐẶC BIỆT TRONG CHƯƠNG TRÌNH:</w:t>
      </w:r>
    </w:p>
    <w:p w:rsidR="000935FA" w:rsidRPr="000935FA" w:rsidRDefault="000935FA" w:rsidP="000935FA">
      <w:pPr>
        <w:numPr>
          <w:ilvl w:val="0"/>
          <w:numId w:val="4"/>
        </w:numPr>
        <w:spacing w:before="100" w:after="100" w:line="240" w:lineRule="auto"/>
        <w:ind w:left="450" w:hanging="450"/>
        <w:rPr>
          <w:rFonts w:ascii="Times New Roman" w:hAnsi="Times New Roman" w:cs="Times New Roman"/>
          <w:b/>
          <w:color w:val="000000"/>
          <w:sz w:val="26"/>
          <w:szCs w:val="26"/>
        </w:rPr>
      </w:pPr>
      <w:r w:rsidRPr="000935FA">
        <w:rPr>
          <w:rFonts w:ascii="Times New Roman" w:hAnsi="Times New Roman" w:cs="Times New Roman"/>
          <w:b/>
          <w:color w:val="000000"/>
          <w:sz w:val="26"/>
          <w:szCs w:val="26"/>
        </w:rPr>
        <w:t>Trải nghiệm lớp học làm Kim Chi và mặc áo Hanbok truyền thống miễn phí</w:t>
      </w:r>
    </w:p>
    <w:p w:rsidR="000935FA" w:rsidRPr="000935FA" w:rsidRDefault="000935FA" w:rsidP="000935FA">
      <w:pPr>
        <w:numPr>
          <w:ilvl w:val="0"/>
          <w:numId w:val="4"/>
        </w:numPr>
        <w:spacing w:before="100" w:after="100" w:line="240" w:lineRule="auto"/>
        <w:ind w:left="450" w:hanging="450"/>
        <w:rPr>
          <w:rFonts w:ascii="Times New Roman" w:hAnsi="Times New Roman" w:cs="Times New Roman"/>
          <w:b/>
          <w:color w:val="000000"/>
          <w:sz w:val="26"/>
          <w:szCs w:val="26"/>
        </w:rPr>
      </w:pPr>
      <w:r w:rsidRPr="000935FA">
        <w:rPr>
          <w:rFonts w:ascii="Times New Roman" w:hAnsi="Times New Roman" w:cs="Times New Roman"/>
          <w:b/>
          <w:color w:val="000000"/>
          <w:sz w:val="26"/>
          <w:szCs w:val="26"/>
          <w:lang w:val="es-MX"/>
        </w:rPr>
        <w:t>Tặng vé Trải nghiệm tắm Sauna truyền thống Hàn Quốc, phục hồi sức khỏe miễn phí</w:t>
      </w:r>
    </w:p>
    <w:p w:rsidR="000935FA" w:rsidRPr="000935FA" w:rsidRDefault="000935FA" w:rsidP="000935FA">
      <w:pPr>
        <w:numPr>
          <w:ilvl w:val="0"/>
          <w:numId w:val="4"/>
        </w:numPr>
        <w:spacing w:before="100" w:after="100" w:line="240" w:lineRule="auto"/>
        <w:ind w:left="450" w:hanging="450"/>
        <w:rPr>
          <w:rFonts w:ascii="Times New Roman" w:hAnsi="Times New Roman" w:cs="Times New Roman"/>
          <w:b/>
          <w:color w:val="000000"/>
          <w:sz w:val="26"/>
          <w:szCs w:val="26"/>
        </w:rPr>
      </w:pPr>
      <w:r w:rsidRPr="000935FA">
        <w:rPr>
          <w:rFonts w:ascii="Times New Roman" w:hAnsi="Times New Roman" w:cs="Times New Roman"/>
          <w:b/>
          <w:color w:val="000000"/>
          <w:sz w:val="26"/>
          <w:szCs w:val="26"/>
          <w:lang w:val="es-MX"/>
        </w:rPr>
        <w:t>Thăm quan đảo NAMI - nơi ra đời của nhiều bộ phim truyền hình nổi tiếng xứ Hàn</w:t>
      </w:r>
    </w:p>
    <w:p w:rsidR="000935FA" w:rsidRPr="000935FA" w:rsidRDefault="000935FA" w:rsidP="000935FA">
      <w:pPr>
        <w:numPr>
          <w:ilvl w:val="0"/>
          <w:numId w:val="4"/>
        </w:numPr>
        <w:spacing w:before="100" w:after="100" w:line="240" w:lineRule="auto"/>
        <w:ind w:left="450" w:hanging="450"/>
        <w:rPr>
          <w:rFonts w:ascii="Times New Roman" w:hAnsi="Times New Roman" w:cs="Times New Roman"/>
          <w:b/>
          <w:color w:val="000000"/>
          <w:sz w:val="26"/>
          <w:szCs w:val="26"/>
        </w:rPr>
      </w:pPr>
      <w:r w:rsidRPr="000935FA">
        <w:rPr>
          <w:rFonts w:ascii="Times New Roman" w:hAnsi="Times New Roman" w:cs="Times New Roman"/>
          <w:b/>
          <w:color w:val="000000"/>
          <w:sz w:val="26"/>
          <w:szCs w:val="26"/>
        </w:rPr>
        <w:t>Thăm quan, vui chơi tại công viên Everland lớn nhất Hàn Quốc và là một trong những công viên lớn nhất Thế Giới</w:t>
      </w:r>
    </w:p>
    <w:p w:rsidR="000935FA" w:rsidRPr="000935FA" w:rsidRDefault="000935FA" w:rsidP="000935FA">
      <w:pPr>
        <w:numPr>
          <w:ilvl w:val="0"/>
          <w:numId w:val="4"/>
        </w:numPr>
        <w:spacing w:before="100" w:after="100" w:line="240" w:lineRule="auto"/>
        <w:ind w:left="450" w:hanging="450"/>
        <w:rPr>
          <w:rFonts w:ascii="Times New Roman" w:hAnsi="Times New Roman" w:cs="Times New Roman"/>
          <w:b/>
          <w:color w:val="000000"/>
          <w:sz w:val="26"/>
          <w:szCs w:val="26"/>
        </w:rPr>
      </w:pPr>
      <w:r w:rsidRPr="000935FA">
        <w:rPr>
          <w:rFonts w:ascii="Times New Roman" w:hAnsi="Times New Roman" w:cs="Times New Roman"/>
          <w:b/>
          <w:color w:val="000000"/>
          <w:sz w:val="26"/>
          <w:szCs w:val="26"/>
        </w:rPr>
        <w:t xml:space="preserve">Thăm quan Nhà Xanh, </w:t>
      </w:r>
      <w:r w:rsidRPr="000935FA">
        <w:rPr>
          <w:rFonts w:ascii="Times New Roman" w:hAnsi="Times New Roman" w:cs="Times New Roman"/>
          <w:b/>
          <w:color w:val="000000"/>
          <w:sz w:val="26"/>
          <w:szCs w:val="26"/>
          <w:lang w:val="en-GB"/>
        </w:rPr>
        <w:t>Cung điện Gyeongbok, bảo tàng dân gian Seoul</w:t>
      </w:r>
    </w:p>
    <w:p w:rsidR="000935FA" w:rsidRPr="000935FA" w:rsidRDefault="000935FA" w:rsidP="000935FA">
      <w:pPr>
        <w:numPr>
          <w:ilvl w:val="0"/>
          <w:numId w:val="4"/>
        </w:numPr>
        <w:spacing w:before="100" w:after="100" w:line="240" w:lineRule="auto"/>
        <w:ind w:left="450" w:hanging="450"/>
        <w:rPr>
          <w:rFonts w:ascii="Times New Roman" w:hAnsi="Times New Roman" w:cs="Times New Roman"/>
          <w:b/>
          <w:color w:val="000000"/>
          <w:sz w:val="26"/>
          <w:szCs w:val="26"/>
        </w:rPr>
      </w:pPr>
      <w:r w:rsidRPr="000935FA">
        <w:rPr>
          <w:rFonts w:ascii="Times New Roman" w:hAnsi="Times New Roman" w:cs="Times New Roman"/>
          <w:b/>
          <w:color w:val="000000"/>
          <w:sz w:val="26"/>
          <w:szCs w:val="26"/>
        </w:rPr>
        <w:t>Thưởng thức các món ăn và mua sắm tại các cửa hàng, trung tâm mua sắm nổi tiếng.</w:t>
      </w:r>
    </w:p>
    <w:p w:rsidR="000935FA" w:rsidRPr="00B04850" w:rsidRDefault="000935FA" w:rsidP="00B04850">
      <w:pPr>
        <w:numPr>
          <w:ilvl w:val="0"/>
          <w:numId w:val="4"/>
        </w:numPr>
        <w:spacing w:before="100" w:after="100" w:line="240" w:lineRule="auto"/>
        <w:ind w:left="450" w:hanging="450"/>
        <w:rPr>
          <w:rFonts w:ascii="Times New Roman" w:hAnsi="Times New Roman" w:cs="Times New Roman"/>
          <w:b/>
          <w:color w:val="000000"/>
          <w:sz w:val="26"/>
          <w:szCs w:val="26"/>
        </w:rPr>
      </w:pPr>
      <w:r w:rsidRPr="000935FA">
        <w:rPr>
          <w:rFonts w:ascii="Times New Roman" w:hAnsi="Times New Roman" w:cs="Times New Roman"/>
          <w:b/>
          <w:color w:val="000000"/>
          <w:sz w:val="26"/>
          <w:szCs w:val="26"/>
        </w:rPr>
        <w:t>Hướng dẫn viên Việt Nam và HDV Hàn Quốc theo đoàn suốt tuyến</w:t>
      </w:r>
    </w:p>
    <w:p w:rsidR="000935FA" w:rsidRPr="000935FA" w:rsidRDefault="000935FA" w:rsidP="000935FA">
      <w:pPr>
        <w:spacing w:before="100" w:after="100"/>
        <w:ind w:left="450" w:right="33" w:hanging="450"/>
        <w:jc w:val="both"/>
        <w:rPr>
          <w:rFonts w:ascii="Times New Roman" w:hAnsi="Times New Roman" w:cs="Times New Roman"/>
          <w:b/>
          <w:color w:val="1F497D"/>
          <w:sz w:val="26"/>
          <w:szCs w:val="26"/>
        </w:rPr>
      </w:pPr>
      <w:r w:rsidRPr="000935FA">
        <w:rPr>
          <w:rFonts w:ascii="Times New Roman" w:hAnsi="Times New Roman" w:cs="Times New Roman"/>
          <w:b/>
          <w:color w:val="1F497D"/>
          <w:sz w:val="26"/>
          <w:szCs w:val="26"/>
        </w:rPr>
        <w:t>LỊCH TRÌNH CHI TIẾT</w:t>
      </w:r>
    </w:p>
    <w:tbl>
      <w:tblPr>
        <w:tblW w:w="10458" w:type="dxa"/>
        <w:shd w:val="clear" w:color="auto" w:fill="00B0F0"/>
        <w:tblLook w:val="04A0"/>
      </w:tblPr>
      <w:tblGrid>
        <w:gridCol w:w="10458"/>
      </w:tblGrid>
      <w:tr w:rsidR="000935FA" w:rsidRPr="000935FA" w:rsidTr="00AC68F0">
        <w:trPr>
          <w:trHeight w:val="320"/>
        </w:trPr>
        <w:tc>
          <w:tcPr>
            <w:tcW w:w="10458" w:type="dxa"/>
            <w:shd w:val="clear" w:color="auto" w:fill="00B0F0"/>
          </w:tcPr>
          <w:p w:rsidR="000935FA" w:rsidRPr="000935FA" w:rsidRDefault="000935FA" w:rsidP="00AC68F0">
            <w:pPr>
              <w:spacing w:before="100" w:after="100"/>
              <w:ind w:left="450" w:hanging="450"/>
              <w:rPr>
                <w:rFonts w:ascii="Times New Roman" w:hAnsi="Times New Roman" w:cs="Times New Roman"/>
                <w:b/>
                <w:noProof/>
                <w:color w:val="000000"/>
                <w:sz w:val="26"/>
                <w:szCs w:val="26"/>
              </w:rPr>
            </w:pPr>
            <w:r w:rsidRPr="000935FA">
              <w:rPr>
                <w:rFonts w:ascii="Times New Roman" w:hAnsi="Times New Roman" w:cs="Times New Roman"/>
                <w:b/>
                <w:noProof/>
                <w:color w:val="000000"/>
                <w:sz w:val="26"/>
                <w:szCs w:val="26"/>
                <w:lang w:val="vi-VN"/>
              </w:rPr>
              <w:t xml:space="preserve">NGÀY 01: </w:t>
            </w:r>
            <w:r w:rsidRPr="000935FA">
              <w:rPr>
                <w:rFonts w:ascii="Times New Roman" w:hAnsi="Times New Roman" w:cs="Times New Roman"/>
                <w:b/>
                <w:noProof/>
                <w:color w:val="000000"/>
                <w:sz w:val="26"/>
                <w:szCs w:val="26"/>
              </w:rPr>
              <w:t>THÁI BÌNH - HÀ NỘI-</w:t>
            </w:r>
            <w:r w:rsidRPr="000935FA">
              <w:rPr>
                <w:rFonts w:ascii="Times New Roman" w:hAnsi="Times New Roman" w:cs="Times New Roman"/>
                <w:b/>
                <w:noProof/>
                <w:color w:val="000000"/>
                <w:sz w:val="26"/>
                <w:szCs w:val="26"/>
                <w:lang w:val="vi-VN"/>
              </w:rPr>
              <w:t xml:space="preserve"> SEOUL</w:t>
            </w:r>
            <w:r w:rsidRPr="000935FA">
              <w:rPr>
                <w:rFonts w:ascii="Times New Roman" w:hAnsi="Times New Roman" w:cs="Times New Roman"/>
                <w:b/>
                <w:noProof/>
                <w:color w:val="000000"/>
                <w:sz w:val="26"/>
                <w:szCs w:val="26"/>
                <w:lang w:val="vi-VN"/>
              </w:rPr>
              <w:tab/>
              <w:t xml:space="preserve">( </w:t>
            </w:r>
            <w:r w:rsidRPr="000935FA">
              <w:rPr>
                <w:rFonts w:ascii="Times New Roman" w:hAnsi="Times New Roman" w:cs="Times New Roman"/>
                <w:b/>
                <w:noProof/>
                <w:color w:val="000000"/>
                <w:sz w:val="26"/>
                <w:szCs w:val="26"/>
                <w:lang w:val="en-SG"/>
              </w:rPr>
              <w:t>Ăn: ăn nhẹ MB</w:t>
            </w:r>
            <w:r w:rsidRPr="000935FA">
              <w:rPr>
                <w:rFonts w:ascii="Times New Roman" w:hAnsi="Times New Roman" w:cs="Times New Roman"/>
                <w:b/>
                <w:noProof/>
                <w:color w:val="000000"/>
                <w:sz w:val="26"/>
                <w:szCs w:val="26"/>
                <w:lang w:val="vi-VN"/>
              </w:rPr>
              <w:t>)</w:t>
            </w:r>
          </w:p>
        </w:tc>
      </w:tr>
    </w:tbl>
    <w:p w:rsidR="000935FA" w:rsidRPr="000935FA" w:rsidRDefault="000935FA" w:rsidP="000935FA">
      <w:pPr>
        <w:numPr>
          <w:ilvl w:val="0"/>
          <w:numId w:val="3"/>
        </w:numPr>
        <w:spacing w:before="100" w:after="100" w:line="240" w:lineRule="auto"/>
        <w:ind w:left="450" w:right="34" w:hanging="450"/>
        <w:jc w:val="both"/>
        <w:rPr>
          <w:rFonts w:ascii="Times New Roman" w:hAnsi="Times New Roman" w:cs="Times New Roman"/>
          <w:b/>
          <w:color w:val="000000"/>
          <w:sz w:val="26"/>
          <w:szCs w:val="26"/>
        </w:rPr>
      </w:pPr>
      <w:r w:rsidRPr="000935FA">
        <w:rPr>
          <w:rFonts w:ascii="Times New Roman" w:hAnsi="Times New Roman" w:cs="Times New Roman"/>
          <w:b/>
          <w:color w:val="000000"/>
          <w:sz w:val="26"/>
          <w:szCs w:val="26"/>
        </w:rPr>
        <w:t xml:space="preserve">11H00: </w:t>
      </w:r>
      <w:r w:rsidRPr="000935FA">
        <w:rPr>
          <w:rFonts w:ascii="Times New Roman" w:hAnsi="Times New Roman" w:cs="Times New Roman"/>
          <w:bCs/>
          <w:sz w:val="26"/>
          <w:szCs w:val="26"/>
        </w:rPr>
        <w:t>Xe và HDV công ty du lịch đón đoàn tại điểm hẹn, khởi hành lên sân bay Nội Bài</w:t>
      </w:r>
      <w:r w:rsidR="00B04850">
        <w:rPr>
          <w:rFonts w:ascii="Times New Roman" w:hAnsi="Times New Roman" w:cs="Times New Roman"/>
          <w:bCs/>
          <w:sz w:val="26"/>
          <w:szCs w:val="26"/>
        </w:rPr>
        <w:t xml:space="preserve"> </w:t>
      </w:r>
      <w:r w:rsidRPr="000935FA">
        <w:rPr>
          <w:rFonts w:ascii="Times New Roman" w:hAnsi="Times New Roman" w:cs="Times New Roman"/>
          <w:bCs/>
          <w:sz w:val="26"/>
          <w:szCs w:val="26"/>
        </w:rPr>
        <w:t xml:space="preserve">Đáp chuyến bay </w:t>
      </w:r>
      <w:r w:rsidRPr="000935FA">
        <w:rPr>
          <w:rFonts w:ascii="Times New Roman" w:hAnsi="Times New Roman" w:cs="Times New Roman"/>
          <w:bCs/>
          <w:sz w:val="26"/>
          <w:szCs w:val="26"/>
          <w:lang w:val="vi-VN"/>
        </w:rPr>
        <w:t xml:space="preserve">đi Seoul </w:t>
      </w:r>
      <w:r w:rsidRPr="000935FA">
        <w:rPr>
          <w:rFonts w:ascii="Times New Roman" w:hAnsi="Times New Roman" w:cs="Times New Roman"/>
          <w:bCs/>
          <w:sz w:val="26"/>
          <w:szCs w:val="26"/>
        </w:rPr>
        <w:t>-</w:t>
      </w:r>
      <w:r w:rsidRPr="000935FA">
        <w:rPr>
          <w:rFonts w:ascii="Times New Roman" w:hAnsi="Times New Roman" w:cs="Times New Roman"/>
          <w:bCs/>
          <w:sz w:val="26"/>
          <w:szCs w:val="26"/>
          <w:lang w:val="vi-VN"/>
        </w:rPr>
        <w:t xml:space="preserve"> Hàn Quốc</w:t>
      </w:r>
      <w:r w:rsidRPr="000935FA">
        <w:rPr>
          <w:rFonts w:ascii="Times New Roman" w:hAnsi="Times New Roman" w:cs="Times New Roman"/>
          <w:bCs/>
          <w:sz w:val="26"/>
          <w:szCs w:val="26"/>
        </w:rPr>
        <w:t xml:space="preserve"> của </w:t>
      </w:r>
      <w:r w:rsidRPr="000935FA">
        <w:rPr>
          <w:rFonts w:ascii="Times New Roman" w:hAnsi="Times New Roman" w:cs="Times New Roman"/>
          <w:b/>
          <w:bCs/>
          <w:sz w:val="26"/>
          <w:szCs w:val="26"/>
        </w:rPr>
        <w:t xml:space="preserve">VN (15h25 – 21h45) </w:t>
      </w:r>
      <w:r w:rsidRPr="000935FA">
        <w:rPr>
          <w:rFonts w:ascii="Times New Roman" w:hAnsi="Times New Roman" w:cs="Times New Roman"/>
          <w:bCs/>
          <w:sz w:val="26"/>
          <w:szCs w:val="26"/>
        </w:rPr>
        <w:t xml:space="preserve">đi </w:t>
      </w:r>
      <w:r w:rsidRPr="000935FA">
        <w:rPr>
          <w:rFonts w:ascii="Times New Roman" w:hAnsi="Times New Roman" w:cs="Times New Roman"/>
          <w:b/>
          <w:bCs/>
          <w:sz w:val="26"/>
          <w:szCs w:val="26"/>
        </w:rPr>
        <w:t>Incheon</w:t>
      </w:r>
      <w:r w:rsidRPr="000935FA">
        <w:rPr>
          <w:rFonts w:ascii="Times New Roman" w:hAnsi="Times New Roman" w:cs="Times New Roman"/>
          <w:bCs/>
          <w:sz w:val="26"/>
          <w:szCs w:val="26"/>
        </w:rPr>
        <w:t>. Đoàn Dùng bữa ăn nhẹ trên máy bay.</w:t>
      </w:r>
    </w:p>
    <w:p w:rsidR="000935FA" w:rsidRPr="00B04850" w:rsidRDefault="000935FA" w:rsidP="00B04850">
      <w:pPr>
        <w:numPr>
          <w:ilvl w:val="0"/>
          <w:numId w:val="1"/>
        </w:numPr>
        <w:tabs>
          <w:tab w:val="clear" w:pos="720"/>
          <w:tab w:val="num" w:pos="450"/>
        </w:tabs>
        <w:snapToGrid w:val="0"/>
        <w:spacing w:before="80" w:after="80" w:line="240" w:lineRule="auto"/>
        <w:ind w:left="450" w:right="-54" w:hanging="450"/>
        <w:jc w:val="both"/>
        <w:rPr>
          <w:rFonts w:ascii="Times New Roman" w:hAnsi="Times New Roman" w:cs="Times New Roman"/>
          <w:color w:val="000000"/>
          <w:sz w:val="26"/>
          <w:szCs w:val="26"/>
        </w:rPr>
      </w:pPr>
      <w:r w:rsidRPr="000935FA">
        <w:rPr>
          <w:rFonts w:ascii="Times New Roman" w:hAnsi="Times New Roman" w:cs="Times New Roman"/>
          <w:sz w:val="26"/>
          <w:szCs w:val="26"/>
        </w:rPr>
        <w:t xml:space="preserve">Đến sân bay Quốc tế Incheon, </w:t>
      </w:r>
      <w:r w:rsidRPr="000935FA">
        <w:rPr>
          <w:rFonts w:ascii="Times New Roman" w:hAnsi="Times New Roman" w:cs="Times New Roman"/>
          <w:sz w:val="26"/>
          <w:szCs w:val="26"/>
          <w:lang w:val="vi-VN"/>
        </w:rPr>
        <w:t xml:space="preserve">xe và </w:t>
      </w:r>
      <w:r w:rsidRPr="000935FA">
        <w:rPr>
          <w:rFonts w:ascii="Times New Roman" w:hAnsi="Times New Roman" w:cs="Times New Roman"/>
          <w:sz w:val="26"/>
          <w:szCs w:val="26"/>
        </w:rPr>
        <w:t>Hướng dẫn viên địa phương đón đoàn, làm thủ tục nhập cảnh, đưa đoàn về khách sạn nhận phòng, nghỉ ngơi, tự do khám phá Seoul về đêm</w:t>
      </w:r>
    </w:p>
    <w:tbl>
      <w:tblPr>
        <w:tblW w:w="10458" w:type="dxa"/>
        <w:shd w:val="clear" w:color="auto" w:fill="00B0F0"/>
        <w:tblLook w:val="04A0"/>
      </w:tblPr>
      <w:tblGrid>
        <w:gridCol w:w="10458"/>
      </w:tblGrid>
      <w:tr w:rsidR="000935FA" w:rsidRPr="000935FA" w:rsidTr="00AC68F0">
        <w:trPr>
          <w:trHeight w:val="331"/>
        </w:trPr>
        <w:tc>
          <w:tcPr>
            <w:tcW w:w="10458" w:type="dxa"/>
            <w:shd w:val="clear" w:color="auto" w:fill="00B0F0"/>
          </w:tcPr>
          <w:p w:rsidR="000935FA" w:rsidRPr="000935FA" w:rsidRDefault="000935FA" w:rsidP="00AC68F0">
            <w:pPr>
              <w:spacing w:before="100" w:after="100"/>
              <w:ind w:left="450" w:hanging="450"/>
              <w:contextualSpacing/>
              <w:rPr>
                <w:rFonts w:ascii="Times New Roman" w:hAnsi="Times New Roman" w:cs="Times New Roman"/>
                <w:b/>
                <w:noProof/>
                <w:color w:val="000000"/>
                <w:sz w:val="26"/>
                <w:szCs w:val="26"/>
                <w:lang w:val="vi-VN"/>
              </w:rPr>
            </w:pPr>
            <w:r w:rsidRPr="000935FA">
              <w:rPr>
                <w:rFonts w:ascii="Times New Roman" w:hAnsi="Times New Roman" w:cs="Times New Roman"/>
                <w:b/>
                <w:noProof/>
                <w:color w:val="000000"/>
                <w:sz w:val="26"/>
                <w:szCs w:val="26"/>
                <w:lang w:val="vi-VN"/>
              </w:rPr>
              <w:t>NGÀY 02: SEOUL</w:t>
            </w:r>
            <w:r w:rsidRPr="000935FA">
              <w:rPr>
                <w:rFonts w:ascii="Times New Roman" w:hAnsi="Times New Roman" w:cs="Times New Roman"/>
                <w:b/>
                <w:noProof/>
                <w:color w:val="000000"/>
                <w:sz w:val="26"/>
                <w:szCs w:val="26"/>
              </w:rPr>
              <w:t xml:space="preserve"> – NAMI – NAMSAN TOWER</w:t>
            </w:r>
            <w:r w:rsidRPr="000935FA">
              <w:rPr>
                <w:rFonts w:ascii="Times New Roman" w:hAnsi="Times New Roman" w:cs="Times New Roman"/>
                <w:b/>
                <w:noProof/>
                <w:color w:val="000000"/>
                <w:sz w:val="26"/>
                <w:szCs w:val="26"/>
                <w:lang w:val="vi-VN"/>
              </w:rPr>
              <w:t>( Ă</w:t>
            </w:r>
            <w:r w:rsidRPr="000935FA">
              <w:rPr>
                <w:rFonts w:ascii="Times New Roman" w:hAnsi="Times New Roman" w:cs="Times New Roman"/>
                <w:b/>
                <w:noProof/>
                <w:color w:val="000000"/>
                <w:sz w:val="26"/>
                <w:szCs w:val="26"/>
              </w:rPr>
              <w:t>n: Sáng, Trưa, Tối</w:t>
            </w:r>
            <w:r w:rsidRPr="000935FA">
              <w:rPr>
                <w:rFonts w:ascii="Times New Roman" w:hAnsi="Times New Roman" w:cs="Times New Roman"/>
                <w:b/>
                <w:noProof/>
                <w:color w:val="000000"/>
                <w:sz w:val="26"/>
                <w:szCs w:val="26"/>
                <w:lang w:val="vi-VN"/>
              </w:rPr>
              <w:t>)</w:t>
            </w:r>
          </w:p>
        </w:tc>
      </w:tr>
    </w:tbl>
    <w:p w:rsidR="000935FA" w:rsidRPr="000935FA" w:rsidRDefault="000935FA" w:rsidP="000935FA">
      <w:pPr>
        <w:numPr>
          <w:ilvl w:val="0"/>
          <w:numId w:val="1"/>
        </w:numPr>
        <w:tabs>
          <w:tab w:val="clear" w:pos="720"/>
          <w:tab w:val="num" w:pos="450"/>
        </w:tabs>
        <w:snapToGrid w:val="0"/>
        <w:spacing w:before="80" w:after="80" w:line="240" w:lineRule="auto"/>
        <w:ind w:left="450" w:right="-54" w:hanging="450"/>
        <w:jc w:val="both"/>
        <w:rPr>
          <w:rFonts w:ascii="Times New Roman" w:hAnsi="Times New Roman" w:cs="Times New Roman"/>
          <w:color w:val="000000"/>
          <w:sz w:val="26"/>
          <w:szCs w:val="26"/>
        </w:rPr>
      </w:pPr>
      <w:r w:rsidRPr="000935FA">
        <w:rPr>
          <w:rFonts w:ascii="Times New Roman" w:hAnsi="Times New Roman" w:cs="Times New Roman"/>
          <w:bCs/>
          <w:sz w:val="26"/>
          <w:szCs w:val="26"/>
        </w:rPr>
        <w:lastRenderedPageBreak/>
        <w:t xml:space="preserve">Sau khi ăn sáng, quý khách khởi hành đi tham quan: </w:t>
      </w:r>
      <w:r w:rsidRPr="000935FA">
        <w:rPr>
          <w:rFonts w:ascii="Times New Roman" w:hAnsi="Times New Roman" w:cs="Times New Roman"/>
          <w:b/>
          <w:sz w:val="26"/>
          <w:szCs w:val="26"/>
        </w:rPr>
        <w:t>Đảo Nami -</w:t>
      </w:r>
      <w:r w:rsidRPr="000935FA">
        <w:rPr>
          <w:rFonts w:ascii="Times New Roman" w:hAnsi="Times New Roman" w:cs="Times New Roman"/>
          <w:i/>
          <w:sz w:val="26"/>
          <w:szCs w:val="26"/>
        </w:rPr>
        <w:t>Qúy khách lên phà đi ra đảo, đây là nơi ra đời của nhiều bộ phim nổi tiếng của Hàn Quốc như “Bản tình ca mùa đông”. Đoàn tự do vui chơi, khám phá các hòn đảo nhỏ trên những chiếc xe đạp đôi dưới những hàng cây ngân hạnh, chụp hình lưu niệm…</w:t>
      </w:r>
      <w:r w:rsidRPr="000935FA">
        <w:rPr>
          <w:rFonts w:ascii="Times New Roman" w:hAnsi="Times New Roman" w:cs="Times New Roman"/>
          <w:i/>
          <w:color w:val="000000"/>
          <w:sz w:val="26"/>
          <w:szCs w:val="26"/>
        </w:rPr>
        <w:t xml:space="preserve">. </w:t>
      </w:r>
    </w:p>
    <w:p w:rsidR="000935FA" w:rsidRPr="000935FA" w:rsidRDefault="000935FA" w:rsidP="000935FA">
      <w:pPr>
        <w:pStyle w:val="NormalWeb"/>
        <w:numPr>
          <w:ilvl w:val="0"/>
          <w:numId w:val="1"/>
        </w:numPr>
        <w:tabs>
          <w:tab w:val="clear" w:pos="720"/>
          <w:tab w:val="left" w:pos="450"/>
        </w:tabs>
        <w:spacing w:before="80" w:beforeAutospacing="0" w:after="80" w:afterAutospacing="0"/>
        <w:ind w:left="450" w:right="-54" w:hanging="450"/>
        <w:jc w:val="both"/>
        <w:rPr>
          <w:color w:val="000000"/>
          <w:sz w:val="26"/>
          <w:szCs w:val="26"/>
        </w:rPr>
      </w:pPr>
      <w:r w:rsidRPr="000935FA">
        <w:rPr>
          <w:sz w:val="26"/>
          <w:szCs w:val="26"/>
        </w:rPr>
        <w:t xml:space="preserve">Trải nghiệm đi trên cầu kính </w:t>
      </w:r>
      <w:r w:rsidRPr="000935FA">
        <w:rPr>
          <w:b/>
          <w:sz w:val="26"/>
          <w:szCs w:val="26"/>
        </w:rPr>
        <w:t xml:space="preserve">Sky Walk </w:t>
      </w:r>
      <w:r w:rsidRPr="000935FA">
        <w:rPr>
          <w:i/>
          <w:sz w:val="26"/>
          <w:szCs w:val="26"/>
        </w:rPr>
        <w:t>là một trong những điểm đến mới thu hút du khách, cầu Skywalk được thiết kế cao 12 m từ mặt hồ, mặt cầu và tay cầm đều được thiết kế bằng thủy tinh trong suốt, cảm giác chậm chậm đi dạo trên cầu khiến du khách rất thú vị, đôi khi sợ hãi vì sợ rơi xuống hồ, lại vừa thú vị vì nhìn thấy cảnh sắc bên dưới hồ</w:t>
      </w:r>
    </w:p>
    <w:p w:rsidR="000935FA" w:rsidRPr="000935FA" w:rsidRDefault="000935FA" w:rsidP="000935FA">
      <w:pPr>
        <w:pStyle w:val="NormalWeb"/>
        <w:numPr>
          <w:ilvl w:val="0"/>
          <w:numId w:val="1"/>
        </w:numPr>
        <w:tabs>
          <w:tab w:val="clear" w:pos="720"/>
          <w:tab w:val="left" w:pos="450"/>
        </w:tabs>
        <w:spacing w:before="80" w:beforeAutospacing="0" w:after="80" w:afterAutospacing="0"/>
        <w:ind w:left="450" w:right="-54" w:hanging="450"/>
        <w:jc w:val="both"/>
        <w:rPr>
          <w:color w:val="000000"/>
          <w:sz w:val="26"/>
          <w:szCs w:val="26"/>
        </w:rPr>
      </w:pPr>
      <w:r w:rsidRPr="000935FA">
        <w:rPr>
          <w:sz w:val="26"/>
          <w:szCs w:val="26"/>
        </w:rPr>
        <w:t>Đoàn ăn trưa sau đó trở về Seoul tham quan</w:t>
      </w:r>
    </w:p>
    <w:p w:rsidR="000935FA" w:rsidRPr="000935FA" w:rsidRDefault="000935FA" w:rsidP="000935FA">
      <w:pPr>
        <w:pStyle w:val="NormalWeb"/>
        <w:numPr>
          <w:ilvl w:val="0"/>
          <w:numId w:val="1"/>
        </w:numPr>
        <w:tabs>
          <w:tab w:val="clear" w:pos="720"/>
          <w:tab w:val="num" w:pos="450"/>
        </w:tabs>
        <w:spacing w:before="80" w:beforeAutospacing="0" w:after="80" w:afterAutospacing="0"/>
        <w:ind w:left="450" w:right="-54" w:hanging="450"/>
        <w:jc w:val="both"/>
        <w:rPr>
          <w:color w:val="000000"/>
          <w:sz w:val="26"/>
          <w:szCs w:val="26"/>
          <w:lang w:val="vi-VN"/>
        </w:rPr>
      </w:pPr>
      <w:r w:rsidRPr="000935FA">
        <w:rPr>
          <w:color w:val="000000"/>
          <w:sz w:val="26"/>
          <w:szCs w:val="26"/>
          <w:lang w:val="vi-VN"/>
        </w:rPr>
        <w:t>Tháp truyền hình</w:t>
      </w:r>
      <w:r w:rsidRPr="000935FA">
        <w:rPr>
          <w:b/>
          <w:color w:val="000000"/>
          <w:sz w:val="26"/>
          <w:szCs w:val="26"/>
          <w:lang w:val="vi-VN"/>
        </w:rPr>
        <w:t>Namsan Tower</w:t>
      </w:r>
      <w:r w:rsidRPr="000935FA">
        <w:rPr>
          <w:color w:val="000000"/>
          <w:sz w:val="26"/>
          <w:szCs w:val="26"/>
          <w:lang w:val="vi-VN"/>
        </w:rPr>
        <w:t xml:space="preserve">- </w:t>
      </w:r>
      <w:r w:rsidRPr="000935FA">
        <w:rPr>
          <w:i/>
          <w:color w:val="000000"/>
          <w:sz w:val="26"/>
          <w:szCs w:val="26"/>
          <w:lang w:val="vi-VN"/>
        </w:rPr>
        <w:t>nơi cao và thuận lợi nhất để ngắm nhìn toàn cảnh thành phố Seoul. Ấn tượng nhất với du khách có lẽ phải kể đến không gian tràn ngập tình yêu từ những khoảng sân, bức tường, lát “gạch tình yêu" với hàng ngàn ổ khoá đủ màu sắc, kiểu dáng khi ghé tham quan địa điểm này. Những du khách lãng mạn đều mong muốn một lần được cùng người yêu đến đây móc ổ khoá vào hàng rào trong chuyến du lịch Hàn Quốc của mình. ( không bao gồm phí thang máy, cáp treo lên tháp.</w:t>
      </w:r>
    </w:p>
    <w:p w:rsidR="000935FA" w:rsidRPr="000935FA" w:rsidRDefault="000935FA" w:rsidP="000935FA">
      <w:pPr>
        <w:pStyle w:val="NormalWeb"/>
        <w:numPr>
          <w:ilvl w:val="0"/>
          <w:numId w:val="1"/>
        </w:numPr>
        <w:shd w:val="clear" w:color="auto" w:fill="FFFFFF"/>
        <w:tabs>
          <w:tab w:val="clear" w:pos="720"/>
          <w:tab w:val="left" w:pos="450"/>
        </w:tabs>
        <w:spacing w:before="0" w:beforeAutospacing="0" w:after="75" w:afterAutospacing="0"/>
        <w:ind w:left="450" w:hanging="450"/>
        <w:jc w:val="both"/>
        <w:rPr>
          <w:i/>
          <w:color w:val="000000"/>
          <w:sz w:val="26"/>
          <w:szCs w:val="26"/>
          <w:lang w:val="vi-VN"/>
        </w:rPr>
      </w:pPr>
      <w:r w:rsidRPr="000935FA">
        <w:rPr>
          <w:b/>
          <w:color w:val="000000"/>
          <w:sz w:val="26"/>
          <w:szCs w:val="26"/>
          <w:lang w:val="vi-VN"/>
        </w:rPr>
        <w:t>Làng Hanok Namsan</w:t>
      </w:r>
      <w:r w:rsidRPr="000935FA">
        <w:rPr>
          <w:i/>
          <w:color w:val="000000"/>
          <w:sz w:val="26"/>
          <w:szCs w:val="26"/>
          <w:lang w:val="vi-VN"/>
        </w:rPr>
        <w:t>- được nằm dưới chân núi Nam San, nơi nơi có tháp Nam San nổi tiếng mà người Hàn coi là “tháp Eiffel” của họ.Làng Hanok Namsan là kiểu nhà truyền thống của người Hàn Quốc.</w:t>
      </w:r>
    </w:p>
    <w:p w:rsidR="000935FA" w:rsidRPr="000935FA" w:rsidRDefault="000935FA" w:rsidP="000935FA">
      <w:pPr>
        <w:pStyle w:val="NormalWeb"/>
        <w:numPr>
          <w:ilvl w:val="0"/>
          <w:numId w:val="1"/>
        </w:numPr>
        <w:shd w:val="clear" w:color="auto" w:fill="FFFFFF"/>
        <w:tabs>
          <w:tab w:val="clear" w:pos="720"/>
          <w:tab w:val="left" w:pos="450"/>
        </w:tabs>
        <w:spacing w:before="0" w:beforeAutospacing="0" w:after="75" w:afterAutospacing="0"/>
        <w:ind w:left="450" w:hanging="450"/>
        <w:jc w:val="both"/>
        <w:rPr>
          <w:i/>
          <w:color w:val="000000"/>
          <w:sz w:val="26"/>
          <w:szCs w:val="26"/>
          <w:lang w:val="vi-VN"/>
        </w:rPr>
      </w:pPr>
      <w:r w:rsidRPr="000935FA">
        <w:rPr>
          <w:bCs/>
          <w:sz w:val="26"/>
          <w:szCs w:val="26"/>
          <w:lang w:val="vi-VN"/>
        </w:rPr>
        <w:t>Quý khách</w:t>
      </w:r>
      <w:r w:rsidRPr="000935FA">
        <w:rPr>
          <w:sz w:val="26"/>
          <w:szCs w:val="26"/>
          <w:lang w:val="vi-VN"/>
        </w:rPr>
        <w:t xml:space="preserve"> được tặng vé trải nghiệm Tắm Sauna – truyền thống của Hàn Quốc.</w:t>
      </w:r>
    </w:p>
    <w:p w:rsidR="000935FA" w:rsidRPr="000935FA" w:rsidRDefault="000935FA" w:rsidP="000935FA">
      <w:pPr>
        <w:numPr>
          <w:ilvl w:val="0"/>
          <w:numId w:val="1"/>
        </w:numPr>
        <w:tabs>
          <w:tab w:val="clear" w:pos="720"/>
        </w:tabs>
        <w:snapToGrid w:val="0"/>
        <w:spacing w:before="100" w:after="100" w:line="240" w:lineRule="auto"/>
        <w:ind w:left="450" w:hanging="450"/>
        <w:jc w:val="both"/>
        <w:rPr>
          <w:rFonts w:ascii="Times New Roman" w:hAnsi="Times New Roman" w:cs="Times New Roman"/>
          <w:sz w:val="26"/>
          <w:szCs w:val="26"/>
          <w:lang w:val="vi-VN"/>
        </w:rPr>
      </w:pPr>
      <w:r w:rsidRPr="000935FA">
        <w:rPr>
          <w:rFonts w:ascii="Times New Roman" w:hAnsi="Times New Roman" w:cs="Times New Roman"/>
          <w:i/>
          <w:sz w:val="26"/>
          <w:szCs w:val="26"/>
          <w:lang w:val="vi-VN"/>
        </w:rPr>
        <w:t xml:space="preserve">Nghỉ đêm tại khách sạn </w:t>
      </w:r>
      <w:r w:rsidRPr="000935FA">
        <w:rPr>
          <w:rFonts w:ascii="Times New Roman" w:hAnsi="Times New Roman" w:cs="Times New Roman"/>
          <w:b/>
          <w:i/>
          <w:sz w:val="26"/>
          <w:szCs w:val="26"/>
          <w:lang w:val="vi-VN"/>
        </w:rPr>
        <w:t>3 sao</w:t>
      </w:r>
    </w:p>
    <w:p w:rsidR="000935FA" w:rsidRPr="00B04850" w:rsidRDefault="000935FA" w:rsidP="00B04850">
      <w:pPr>
        <w:snapToGrid w:val="0"/>
        <w:spacing w:before="100" w:after="100"/>
        <w:jc w:val="both"/>
        <w:rPr>
          <w:rFonts w:ascii="Times New Roman" w:hAnsi="Times New Roman" w:cs="Times New Roman"/>
          <w:sz w:val="26"/>
          <w:szCs w:val="26"/>
        </w:rPr>
      </w:pPr>
      <w:r w:rsidRPr="000935FA">
        <w:rPr>
          <w:rFonts w:ascii="Times New Roman" w:hAnsi="Times New Roman" w:cs="Times New Roman"/>
          <w:noProof/>
          <w:sz w:val="26"/>
          <w:szCs w:val="26"/>
          <w:lang w:eastAsia="en-US"/>
        </w:rPr>
        <w:drawing>
          <wp:anchor distT="0" distB="0" distL="114300" distR="114300" simplePos="0" relativeHeight="251662336" behindDoc="0" locked="0" layoutInCell="1" allowOverlap="1">
            <wp:simplePos x="0" y="0"/>
            <wp:positionH relativeFrom="column">
              <wp:posOffset>3810</wp:posOffset>
            </wp:positionH>
            <wp:positionV relativeFrom="paragraph">
              <wp:posOffset>99695</wp:posOffset>
            </wp:positionV>
            <wp:extent cx="2190115" cy="1362710"/>
            <wp:effectExtent l="0" t="0" r="635" b="8890"/>
            <wp:wrapSquare wrapText="bothSides"/>
            <wp:docPr id="27" name="Picture 4" descr="chuah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ahan-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115" cy="1362710"/>
                    </a:xfrm>
                    <a:prstGeom prst="rect">
                      <a:avLst/>
                    </a:prstGeom>
                    <a:noFill/>
                    <a:ln>
                      <a:noFill/>
                    </a:ln>
                  </pic:spPr>
                </pic:pic>
              </a:graphicData>
            </a:graphic>
          </wp:anchor>
        </w:drawing>
      </w:r>
      <w:r w:rsidRPr="000935FA">
        <w:rPr>
          <w:rFonts w:ascii="Times New Roman" w:hAnsi="Times New Roman" w:cs="Times New Roman"/>
          <w:noProof/>
          <w:sz w:val="26"/>
          <w:szCs w:val="26"/>
          <w:lang w:eastAsia="en-US"/>
        </w:rPr>
        <w:drawing>
          <wp:anchor distT="0" distB="0" distL="114300" distR="114300" simplePos="0" relativeHeight="251663360" behindDoc="0" locked="0" layoutInCell="1" allowOverlap="1">
            <wp:simplePos x="0" y="0"/>
            <wp:positionH relativeFrom="column">
              <wp:posOffset>4422140</wp:posOffset>
            </wp:positionH>
            <wp:positionV relativeFrom="paragraph">
              <wp:posOffset>99695</wp:posOffset>
            </wp:positionV>
            <wp:extent cx="2115820" cy="1375410"/>
            <wp:effectExtent l="0" t="0" r="0" b="0"/>
            <wp:wrapSquare wrapText="bothSides"/>
            <wp:docPr id="29" name="Picture 3"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ình ảnh có liên qua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820" cy="1375410"/>
                    </a:xfrm>
                    <a:prstGeom prst="rect">
                      <a:avLst/>
                    </a:prstGeom>
                    <a:noFill/>
                    <a:ln>
                      <a:noFill/>
                    </a:ln>
                  </pic:spPr>
                </pic:pic>
              </a:graphicData>
            </a:graphic>
          </wp:anchor>
        </w:drawing>
      </w:r>
      <w:r w:rsidRPr="000935FA">
        <w:rPr>
          <w:rFonts w:ascii="Times New Roman" w:hAnsi="Times New Roman" w:cs="Times New Roman"/>
          <w:noProof/>
          <w:sz w:val="26"/>
          <w:szCs w:val="26"/>
          <w:lang w:eastAsia="en-US"/>
        </w:rPr>
        <w:drawing>
          <wp:anchor distT="0" distB="0" distL="114300" distR="114300" simplePos="0" relativeHeight="251664384" behindDoc="0" locked="0" layoutInCell="1" allowOverlap="1">
            <wp:simplePos x="0" y="0"/>
            <wp:positionH relativeFrom="column">
              <wp:posOffset>2193925</wp:posOffset>
            </wp:positionH>
            <wp:positionV relativeFrom="paragraph">
              <wp:posOffset>99695</wp:posOffset>
            </wp:positionV>
            <wp:extent cx="2228215" cy="1367790"/>
            <wp:effectExtent l="0" t="0" r="635" b="3810"/>
            <wp:wrapSquare wrapText="bothSides"/>
            <wp:docPr id="28" name="Picture 2" descr="Description: Kết quả hình ảnh cho Nhà Xanh Phủ Tổng thống Hàn Quốc  mùa hoa anh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ết quả hình ảnh cho Nhà Xanh Phủ Tổng thống Hàn Quốc  mùa hoa anh đà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anchor>
        </w:drawing>
      </w:r>
    </w:p>
    <w:tbl>
      <w:tblPr>
        <w:tblW w:w="10548" w:type="dxa"/>
        <w:shd w:val="clear" w:color="auto" w:fill="00B0F0"/>
        <w:tblLook w:val="04A0"/>
      </w:tblPr>
      <w:tblGrid>
        <w:gridCol w:w="10548"/>
      </w:tblGrid>
      <w:tr w:rsidR="000935FA" w:rsidRPr="000935FA" w:rsidTr="00AC68F0">
        <w:tc>
          <w:tcPr>
            <w:tcW w:w="10548" w:type="dxa"/>
            <w:shd w:val="clear" w:color="auto" w:fill="00B0F0"/>
          </w:tcPr>
          <w:p w:rsidR="000935FA" w:rsidRPr="000935FA" w:rsidRDefault="000935FA" w:rsidP="00AC68F0">
            <w:pPr>
              <w:spacing w:before="100" w:after="100"/>
              <w:ind w:left="450" w:hanging="450"/>
              <w:jc w:val="both"/>
              <w:rPr>
                <w:rFonts w:ascii="Times New Roman" w:hAnsi="Times New Roman" w:cs="Times New Roman"/>
                <w:b/>
                <w:noProof/>
                <w:color w:val="000000"/>
                <w:sz w:val="26"/>
                <w:szCs w:val="26"/>
                <w:lang w:val="vi-VN"/>
              </w:rPr>
            </w:pPr>
            <w:r w:rsidRPr="000935FA">
              <w:rPr>
                <w:rFonts w:ascii="Times New Roman" w:hAnsi="Times New Roman" w:cs="Times New Roman"/>
                <w:b/>
                <w:noProof/>
                <w:color w:val="000000"/>
                <w:sz w:val="26"/>
                <w:szCs w:val="26"/>
                <w:lang w:val="vi-VN"/>
              </w:rPr>
              <w:t>NGÀY 03</w:t>
            </w:r>
            <w:r w:rsidRPr="000935FA">
              <w:rPr>
                <w:rFonts w:ascii="Times New Roman" w:hAnsi="Times New Roman" w:cs="Times New Roman"/>
                <w:b/>
                <w:noProof/>
                <w:color w:val="000000"/>
                <w:sz w:val="26"/>
                <w:szCs w:val="26"/>
              </w:rPr>
              <w:t>: SEOUL –CITY TOUR - EVERLAND         (</w:t>
            </w:r>
            <w:r w:rsidRPr="000935FA">
              <w:rPr>
                <w:rFonts w:ascii="Times New Roman" w:hAnsi="Times New Roman" w:cs="Times New Roman"/>
                <w:b/>
                <w:noProof/>
                <w:color w:val="000000"/>
                <w:sz w:val="26"/>
                <w:szCs w:val="26"/>
                <w:lang w:val="vi-VN"/>
              </w:rPr>
              <w:t xml:space="preserve"> Ă</w:t>
            </w:r>
            <w:r w:rsidRPr="000935FA">
              <w:rPr>
                <w:rFonts w:ascii="Times New Roman" w:hAnsi="Times New Roman" w:cs="Times New Roman"/>
                <w:b/>
                <w:noProof/>
                <w:color w:val="000000"/>
                <w:sz w:val="26"/>
                <w:szCs w:val="26"/>
              </w:rPr>
              <w:t xml:space="preserve">n: Sáng, Trưa, Tối </w:t>
            </w:r>
            <w:r w:rsidRPr="000935FA">
              <w:rPr>
                <w:rFonts w:ascii="Times New Roman" w:hAnsi="Times New Roman" w:cs="Times New Roman"/>
                <w:b/>
                <w:noProof/>
                <w:color w:val="000000"/>
                <w:sz w:val="26"/>
                <w:szCs w:val="26"/>
                <w:lang w:val="vi-VN"/>
              </w:rPr>
              <w:t>)</w:t>
            </w:r>
          </w:p>
        </w:tc>
      </w:tr>
    </w:tbl>
    <w:p w:rsidR="000935FA" w:rsidRPr="000935FA" w:rsidRDefault="000935FA" w:rsidP="000935FA">
      <w:pPr>
        <w:tabs>
          <w:tab w:val="left" w:pos="450"/>
        </w:tabs>
        <w:snapToGrid w:val="0"/>
        <w:spacing w:before="80" w:after="80"/>
        <w:ind w:left="450" w:right="-54" w:hanging="450"/>
        <w:jc w:val="both"/>
        <w:rPr>
          <w:rFonts w:ascii="Times New Roman" w:hAnsi="Times New Roman" w:cs="Times New Roman"/>
          <w:noProof/>
          <w:sz w:val="26"/>
          <w:szCs w:val="26"/>
        </w:rPr>
      </w:pPr>
      <w:r w:rsidRPr="000935FA">
        <w:rPr>
          <w:rFonts w:ascii="Times New Roman" w:hAnsi="Times New Roman" w:cs="Times New Roman"/>
          <w:noProof/>
          <w:sz w:val="26"/>
          <w:szCs w:val="26"/>
        </w:rPr>
        <w:t>Sau bữa sáng tại khách sạn. Xe đưa đoàn đi tham quan</w:t>
      </w:r>
    </w:p>
    <w:p w:rsidR="000935FA" w:rsidRPr="000935FA" w:rsidRDefault="000935FA" w:rsidP="000935FA">
      <w:pPr>
        <w:numPr>
          <w:ilvl w:val="0"/>
          <w:numId w:val="2"/>
        </w:numPr>
        <w:snapToGrid w:val="0"/>
        <w:spacing w:after="0" w:line="360" w:lineRule="auto"/>
        <w:ind w:left="448" w:hanging="448"/>
        <w:jc w:val="both"/>
        <w:rPr>
          <w:rFonts w:ascii="Times New Roman" w:hAnsi="Times New Roman" w:cs="Times New Roman"/>
          <w:sz w:val="26"/>
          <w:szCs w:val="26"/>
          <w:lang w:val="vi-VN"/>
        </w:rPr>
      </w:pPr>
      <w:r w:rsidRPr="000935FA">
        <w:rPr>
          <w:rFonts w:ascii="Times New Roman" w:hAnsi="Times New Roman" w:cs="Times New Roman"/>
          <w:sz w:val="26"/>
          <w:szCs w:val="26"/>
          <w:lang w:val="vi-VN"/>
        </w:rPr>
        <w:t xml:space="preserve">Quý khách tham quan và chụp hình tại </w:t>
      </w:r>
      <w:r w:rsidRPr="000935FA">
        <w:rPr>
          <w:rFonts w:ascii="Times New Roman" w:hAnsi="Times New Roman" w:cs="Times New Roman"/>
          <w:b/>
          <w:sz w:val="26"/>
          <w:szCs w:val="26"/>
          <w:lang w:val="vi-VN"/>
        </w:rPr>
        <w:t xml:space="preserve">Nhà Xanh Phủ Tổng thống Hàn Quốc - </w:t>
      </w:r>
      <w:r w:rsidRPr="000935FA">
        <w:rPr>
          <w:rFonts w:ascii="Times New Roman" w:hAnsi="Times New Roman" w:cs="Times New Roman"/>
          <w:i/>
          <w:sz w:val="26"/>
          <w:szCs w:val="26"/>
          <w:lang w:val="vi-VN"/>
        </w:rPr>
        <w:t>là nơi ở và làm việc của Tổng thống Hàn Quốc, một ngôi nhà nằm giữa rừng cây và hoa</w:t>
      </w:r>
      <w:r w:rsidRPr="000935FA">
        <w:rPr>
          <w:rFonts w:ascii="Times New Roman" w:hAnsi="Times New Roman" w:cs="Times New Roman"/>
          <w:sz w:val="26"/>
          <w:szCs w:val="26"/>
          <w:lang w:val="vi-VN"/>
        </w:rPr>
        <w:t xml:space="preserve">. </w:t>
      </w:r>
    </w:p>
    <w:p w:rsidR="000935FA" w:rsidRPr="000935FA" w:rsidRDefault="000935FA" w:rsidP="000935FA">
      <w:pPr>
        <w:numPr>
          <w:ilvl w:val="0"/>
          <w:numId w:val="2"/>
        </w:numPr>
        <w:snapToGrid w:val="0"/>
        <w:spacing w:after="0" w:line="360" w:lineRule="auto"/>
        <w:ind w:left="448" w:right="-54" w:hanging="448"/>
        <w:jc w:val="both"/>
        <w:rPr>
          <w:rFonts w:ascii="Times New Roman" w:hAnsi="Times New Roman" w:cs="Times New Roman"/>
          <w:i/>
          <w:sz w:val="26"/>
          <w:szCs w:val="26"/>
          <w:lang w:val="vi-VN"/>
        </w:rPr>
      </w:pPr>
      <w:r w:rsidRPr="000935FA">
        <w:rPr>
          <w:rFonts w:ascii="Times New Roman" w:hAnsi="Times New Roman" w:cs="Times New Roman"/>
          <w:sz w:val="26"/>
          <w:szCs w:val="26"/>
          <w:shd w:val="clear" w:color="auto" w:fill="FFFFFF"/>
          <w:lang w:val="vi-VN"/>
        </w:rPr>
        <w:t xml:space="preserve">Tham quan </w:t>
      </w:r>
      <w:r w:rsidRPr="000935FA">
        <w:rPr>
          <w:rFonts w:ascii="Times New Roman" w:hAnsi="Times New Roman" w:cs="Times New Roman"/>
          <w:b/>
          <w:sz w:val="26"/>
          <w:szCs w:val="26"/>
          <w:lang w:val="vi-VN"/>
        </w:rPr>
        <w:t xml:space="preserve">Bảo tàng dân gian Quốc gia - </w:t>
      </w:r>
      <w:r w:rsidRPr="000935FA">
        <w:rPr>
          <w:rFonts w:ascii="Times New Roman" w:hAnsi="Times New Roman" w:cs="Times New Roman"/>
          <w:i/>
          <w:sz w:val="26"/>
          <w:szCs w:val="26"/>
          <w:lang w:val="vi-VN"/>
        </w:rPr>
        <w:t>Là bảo tàng duy nhất về văn hóa dân gian, trưng bày khoảng 4.000 hiện vật về đời sống văn hóa của người dân Hàn Quốc trong lịch sử</w:t>
      </w:r>
      <w:r w:rsidRPr="000935FA">
        <w:rPr>
          <w:rFonts w:ascii="Times New Roman" w:hAnsi="Times New Roman" w:cs="Times New Roman"/>
          <w:b/>
          <w:sz w:val="26"/>
          <w:szCs w:val="26"/>
          <w:lang w:val="vi-VN"/>
        </w:rPr>
        <w:t>.</w:t>
      </w:r>
    </w:p>
    <w:p w:rsidR="000935FA" w:rsidRPr="000935FA" w:rsidRDefault="000935FA" w:rsidP="000935FA">
      <w:pPr>
        <w:numPr>
          <w:ilvl w:val="0"/>
          <w:numId w:val="2"/>
        </w:numPr>
        <w:snapToGrid w:val="0"/>
        <w:spacing w:after="0" w:line="360" w:lineRule="auto"/>
        <w:ind w:left="448" w:right="-54" w:hanging="448"/>
        <w:jc w:val="both"/>
        <w:rPr>
          <w:rFonts w:ascii="Times New Roman" w:hAnsi="Times New Roman" w:cs="Times New Roman"/>
          <w:i/>
          <w:sz w:val="26"/>
          <w:szCs w:val="26"/>
          <w:lang w:val="vi-VN"/>
        </w:rPr>
      </w:pPr>
      <w:r w:rsidRPr="000935FA">
        <w:rPr>
          <w:rFonts w:ascii="Times New Roman" w:hAnsi="Times New Roman" w:cs="Times New Roman"/>
          <w:sz w:val="26"/>
          <w:szCs w:val="26"/>
          <w:lang w:val="vi-VN"/>
        </w:rPr>
        <w:t xml:space="preserve">Tham quan </w:t>
      </w:r>
      <w:r w:rsidRPr="000935FA">
        <w:rPr>
          <w:rFonts w:ascii="Times New Roman" w:hAnsi="Times New Roman" w:cs="Times New Roman"/>
          <w:b/>
          <w:sz w:val="26"/>
          <w:szCs w:val="26"/>
          <w:lang w:val="vi-VN"/>
        </w:rPr>
        <w:t xml:space="preserve">Cung điện Gyeong-bok - </w:t>
      </w:r>
      <w:r w:rsidRPr="000935FA">
        <w:rPr>
          <w:rFonts w:ascii="Times New Roman" w:hAnsi="Times New Roman" w:cs="Times New Roman"/>
          <w:i/>
          <w:sz w:val="26"/>
          <w:szCs w:val="26"/>
          <w:lang w:val="vi-VN"/>
        </w:rPr>
        <w:t>tiêu biểu cho nền nghệ thuật kiến trúc phương Đông chịu ảnh hưởng của văn hóa Trung Hoa và là niềm tự hào của người dân Hàn Quốc. Là cung điện đầu tiên của triều đại Joseon, Gyeongbokgung đồ sộ nhất Hàn Quốc</w:t>
      </w:r>
    </w:p>
    <w:p w:rsidR="000935FA" w:rsidRPr="000935FA" w:rsidRDefault="000935FA" w:rsidP="000935FA">
      <w:pPr>
        <w:numPr>
          <w:ilvl w:val="0"/>
          <w:numId w:val="1"/>
        </w:numPr>
        <w:snapToGrid w:val="0"/>
        <w:spacing w:after="0" w:line="360" w:lineRule="auto"/>
        <w:ind w:left="448" w:right="-54" w:hanging="448"/>
        <w:jc w:val="both"/>
        <w:rPr>
          <w:rFonts w:ascii="Times New Roman" w:hAnsi="Times New Roman" w:cs="Times New Roman"/>
          <w:i/>
          <w:sz w:val="26"/>
          <w:szCs w:val="26"/>
          <w:lang w:val="vi-VN"/>
        </w:rPr>
      </w:pPr>
      <w:r w:rsidRPr="000935FA">
        <w:rPr>
          <w:rFonts w:ascii="Times New Roman" w:hAnsi="Times New Roman" w:cs="Times New Roman"/>
          <w:color w:val="000000"/>
          <w:sz w:val="26"/>
          <w:szCs w:val="26"/>
          <w:lang w:val="vi-VN"/>
        </w:rPr>
        <w:lastRenderedPageBreak/>
        <w:t xml:space="preserve">Quý khách ăn trưa tại nhà hàng. Sau đó đi tham quan mua sắm tại cửa hàng </w:t>
      </w:r>
      <w:r w:rsidRPr="000935FA">
        <w:rPr>
          <w:rFonts w:ascii="Times New Roman" w:hAnsi="Times New Roman" w:cs="Times New Roman"/>
          <w:b/>
          <w:color w:val="000000"/>
          <w:sz w:val="26"/>
          <w:szCs w:val="26"/>
          <w:lang w:val="vi-VN"/>
        </w:rPr>
        <w:t>nhân sâm Chính Phủ Hàn Quốc</w:t>
      </w:r>
      <w:r w:rsidRPr="000935FA">
        <w:rPr>
          <w:rFonts w:ascii="Times New Roman" w:hAnsi="Times New Roman" w:cs="Times New Roman"/>
          <w:color w:val="000000"/>
          <w:sz w:val="26"/>
          <w:szCs w:val="26"/>
          <w:lang w:val="vi-VN"/>
        </w:rPr>
        <w:t xml:space="preserve">, kiểm tra sức khỏe tại </w:t>
      </w:r>
      <w:r w:rsidRPr="000935FA">
        <w:rPr>
          <w:rFonts w:ascii="Times New Roman" w:hAnsi="Times New Roman" w:cs="Times New Roman"/>
          <w:b/>
          <w:color w:val="000000"/>
          <w:sz w:val="26"/>
          <w:szCs w:val="26"/>
          <w:lang w:val="vi-VN"/>
        </w:rPr>
        <w:t>Trung Tâm Tinh Dầu Thông Đỏ</w:t>
      </w:r>
      <w:r w:rsidRPr="000935FA">
        <w:rPr>
          <w:rFonts w:ascii="Times New Roman" w:hAnsi="Times New Roman" w:cs="Times New Roman"/>
          <w:color w:val="000000"/>
          <w:sz w:val="26"/>
          <w:szCs w:val="26"/>
          <w:lang w:val="vi-VN"/>
        </w:rPr>
        <w:t xml:space="preserve"> - </w:t>
      </w:r>
      <w:r w:rsidRPr="000935FA">
        <w:rPr>
          <w:rFonts w:ascii="Times New Roman" w:hAnsi="Times New Roman" w:cs="Times New Roman"/>
          <w:i/>
          <w:color w:val="000000"/>
          <w:sz w:val="26"/>
          <w:szCs w:val="26"/>
          <w:lang w:val="vi-VN"/>
        </w:rPr>
        <w:t xml:space="preserve">một thần dược trong việc điều trị mỡ máu. </w:t>
      </w:r>
    </w:p>
    <w:p w:rsidR="000935FA" w:rsidRPr="000935FA" w:rsidRDefault="000935FA" w:rsidP="000935FA">
      <w:pPr>
        <w:numPr>
          <w:ilvl w:val="0"/>
          <w:numId w:val="1"/>
        </w:numPr>
        <w:snapToGrid w:val="0"/>
        <w:spacing w:after="0" w:line="360" w:lineRule="auto"/>
        <w:ind w:left="448" w:right="-54" w:hanging="448"/>
        <w:jc w:val="both"/>
        <w:rPr>
          <w:rFonts w:ascii="Times New Roman" w:hAnsi="Times New Roman" w:cs="Times New Roman"/>
          <w:b/>
          <w:sz w:val="26"/>
          <w:szCs w:val="26"/>
          <w:lang w:val="vi-VN"/>
        </w:rPr>
      </w:pPr>
      <w:r w:rsidRPr="000935FA">
        <w:rPr>
          <w:rFonts w:ascii="Times New Roman" w:hAnsi="Times New Roman" w:cs="Times New Roman"/>
          <w:color w:val="000000"/>
          <w:sz w:val="26"/>
          <w:szCs w:val="26"/>
          <w:lang w:val="vi-VN"/>
        </w:rPr>
        <w:t>Ăn trưa tại nhà hàng địa phương</w:t>
      </w:r>
    </w:p>
    <w:p w:rsidR="000935FA" w:rsidRPr="000935FA" w:rsidRDefault="000935FA" w:rsidP="000935FA">
      <w:pPr>
        <w:numPr>
          <w:ilvl w:val="0"/>
          <w:numId w:val="1"/>
        </w:numPr>
        <w:snapToGrid w:val="0"/>
        <w:spacing w:after="0" w:line="360" w:lineRule="auto"/>
        <w:ind w:left="448" w:right="-54" w:hanging="448"/>
        <w:jc w:val="both"/>
        <w:rPr>
          <w:rFonts w:ascii="Times New Roman" w:hAnsi="Times New Roman" w:cs="Times New Roman"/>
          <w:i/>
          <w:sz w:val="26"/>
          <w:szCs w:val="26"/>
          <w:lang w:val="vi-VN"/>
        </w:rPr>
      </w:pPr>
      <w:r w:rsidRPr="000935FA">
        <w:rPr>
          <w:rFonts w:ascii="Times New Roman" w:hAnsi="Times New Roman" w:cs="Times New Roman"/>
          <w:b/>
          <w:color w:val="000000"/>
          <w:sz w:val="26"/>
          <w:szCs w:val="26"/>
          <w:lang w:val="vi-VN"/>
        </w:rPr>
        <w:t>Chiều</w:t>
      </w:r>
      <w:r w:rsidRPr="000935FA">
        <w:rPr>
          <w:rFonts w:ascii="Times New Roman" w:hAnsi="Times New Roman" w:cs="Times New Roman"/>
          <w:color w:val="000000"/>
          <w:sz w:val="26"/>
          <w:szCs w:val="26"/>
          <w:lang w:val="vi-VN"/>
        </w:rPr>
        <w:t xml:space="preserve">: Đoàn di chuyển đến trung tâm </w:t>
      </w:r>
      <w:r w:rsidRPr="000935FA">
        <w:rPr>
          <w:rFonts w:ascii="Times New Roman" w:hAnsi="Times New Roman" w:cs="Times New Roman"/>
          <w:b/>
          <w:color w:val="000000"/>
          <w:sz w:val="26"/>
          <w:szCs w:val="26"/>
          <w:lang w:val="vi-VN"/>
        </w:rPr>
        <w:t>Mỹ phẩm miễn thuế số 1 của Hàn Quốc</w:t>
      </w:r>
      <w:r w:rsidRPr="000935FA">
        <w:rPr>
          <w:rFonts w:ascii="Times New Roman" w:hAnsi="Times New Roman" w:cs="Times New Roman"/>
          <w:color w:val="000000"/>
          <w:sz w:val="26"/>
          <w:szCs w:val="26"/>
          <w:lang w:val="vi-VN"/>
        </w:rPr>
        <w:t xml:space="preserve"> với nhiều thương hiệu mỹ phẩm nội địa nổi tiếng của người dân xứ Kim Chi</w:t>
      </w:r>
    </w:p>
    <w:p w:rsidR="000935FA" w:rsidRPr="000935FA" w:rsidRDefault="000935FA" w:rsidP="000935FA">
      <w:pPr>
        <w:numPr>
          <w:ilvl w:val="0"/>
          <w:numId w:val="1"/>
        </w:numPr>
        <w:spacing w:after="0" w:line="360" w:lineRule="auto"/>
        <w:ind w:left="448" w:hanging="448"/>
        <w:jc w:val="both"/>
        <w:rPr>
          <w:rFonts w:ascii="Times New Roman" w:hAnsi="Times New Roman" w:cs="Times New Roman"/>
          <w:sz w:val="26"/>
          <w:szCs w:val="26"/>
          <w:lang w:val="vi-VN"/>
        </w:rPr>
      </w:pPr>
      <w:r w:rsidRPr="000935FA">
        <w:rPr>
          <w:rFonts w:ascii="Times New Roman" w:hAnsi="Times New Roman" w:cs="Times New Roman"/>
          <w:b/>
          <w:sz w:val="26"/>
          <w:szCs w:val="26"/>
          <w:lang w:val="vi-VN"/>
        </w:rPr>
        <w:t xml:space="preserve">Công viên Everland - </w:t>
      </w:r>
      <w:r w:rsidRPr="000935FA">
        <w:rPr>
          <w:rFonts w:ascii="Times New Roman" w:hAnsi="Times New Roman" w:cs="Times New Roman"/>
          <w:i/>
          <w:sz w:val="26"/>
          <w:szCs w:val="26"/>
          <w:lang w:val="vi-VN"/>
        </w:rPr>
        <w:t xml:space="preserve">công viên ngoài trời xếp thứ 5 trong top 10 công viên lớn nhất thế giới. Công viên Everland được chia làm năm khu chủ đề gồm: “Chợ toàn cầu”, “Khu phiêu lưu mạo hiểm kiểu Mỹ”, “Vùng đất huyền thoại”, “Khu phiêu lưu mạo hiểm kiểu châu Âu” và “Vườn bách thú”. Mỗi khu chủ đề sẽ tạo cho du khách những ấn tượng khác nhau. Nổi bật nhất là khu “Chợ toàn cầu” quy tụ nhiều gian triển lãm trưng bày các hiện vật lịch sử và văn hóa của nước Pháp, Tây Ban Nha, Ấn Độ, Nga…; nhiều tòa lâu đài cổ điển khắp thế giới và diễn ra nhiều lễ hội. Ở đây quý khách sẽ được thăm quan vườn thú </w:t>
      </w:r>
      <w:r w:rsidRPr="000935FA">
        <w:rPr>
          <w:rFonts w:ascii="Times New Roman" w:hAnsi="Times New Roman" w:cs="Times New Roman"/>
          <w:b/>
          <w:i/>
          <w:sz w:val="26"/>
          <w:szCs w:val="26"/>
          <w:lang w:val="vi-VN"/>
        </w:rPr>
        <w:t>Safari</w:t>
      </w:r>
      <w:r w:rsidRPr="000935FA">
        <w:rPr>
          <w:rFonts w:ascii="Times New Roman" w:hAnsi="Times New Roman" w:cs="Times New Roman"/>
          <w:i/>
          <w:sz w:val="26"/>
          <w:szCs w:val="26"/>
          <w:lang w:val="vi-VN"/>
        </w:rPr>
        <w:t xml:space="preserve"> với những loài </w:t>
      </w:r>
      <w:r w:rsidRPr="000935FA">
        <w:rPr>
          <w:rFonts w:ascii="Times New Roman" w:hAnsi="Times New Roman" w:cs="Times New Roman"/>
          <w:b/>
          <w:i/>
          <w:sz w:val="26"/>
          <w:szCs w:val="26"/>
          <w:lang w:val="vi-VN"/>
        </w:rPr>
        <w:t>Hổ trắng, gấu Bắc cực khổng lồ</w:t>
      </w:r>
      <w:r w:rsidRPr="000935FA">
        <w:rPr>
          <w:rFonts w:ascii="Times New Roman" w:hAnsi="Times New Roman" w:cs="Times New Roman"/>
          <w:i/>
          <w:sz w:val="26"/>
          <w:szCs w:val="26"/>
          <w:lang w:val="vi-VN"/>
        </w:rPr>
        <w:t>, dạo chơi trong vườn hoa rực rỡ sắc màu và nhiều trò chơi mạo hiểm, thú vị</w:t>
      </w:r>
    </w:p>
    <w:p w:rsidR="000935FA" w:rsidRPr="000935FA" w:rsidRDefault="000935FA" w:rsidP="000935FA">
      <w:pPr>
        <w:numPr>
          <w:ilvl w:val="0"/>
          <w:numId w:val="1"/>
        </w:numPr>
        <w:tabs>
          <w:tab w:val="clear" w:pos="720"/>
          <w:tab w:val="num" w:pos="450"/>
        </w:tabs>
        <w:spacing w:before="100" w:after="100" w:line="240" w:lineRule="auto"/>
        <w:ind w:left="450" w:hanging="450"/>
        <w:jc w:val="both"/>
        <w:rPr>
          <w:rFonts w:ascii="Times New Roman" w:hAnsi="Times New Roman" w:cs="Times New Roman"/>
          <w:i/>
          <w:sz w:val="26"/>
          <w:szCs w:val="26"/>
          <w:lang w:val="vi-VN"/>
        </w:rPr>
      </w:pPr>
      <w:r w:rsidRPr="000935FA">
        <w:rPr>
          <w:rFonts w:ascii="Times New Roman" w:hAnsi="Times New Roman" w:cs="Times New Roman"/>
          <w:color w:val="000000"/>
          <w:sz w:val="26"/>
          <w:szCs w:val="26"/>
          <w:lang w:val="vi-VN"/>
        </w:rPr>
        <w:t>Tự do tham quan, mua sắm tại</w:t>
      </w:r>
      <w:r w:rsidRPr="000935FA">
        <w:rPr>
          <w:rFonts w:ascii="Times New Roman" w:hAnsi="Times New Roman" w:cs="Times New Roman"/>
          <w:b/>
          <w:color w:val="000000"/>
          <w:sz w:val="26"/>
          <w:szCs w:val="26"/>
          <w:lang w:val="vi-VN"/>
        </w:rPr>
        <w:t xml:space="preserve"> chợ </w:t>
      </w:r>
      <w:r w:rsidRPr="000935FA">
        <w:rPr>
          <w:rFonts w:ascii="Times New Roman" w:hAnsi="Times New Roman" w:cs="Times New Roman"/>
          <w:b/>
          <w:sz w:val="26"/>
          <w:szCs w:val="26"/>
          <w:lang w:val="vi-VN"/>
        </w:rPr>
        <w:t>Myeong Dong</w:t>
      </w:r>
      <w:r w:rsidRPr="000935FA">
        <w:rPr>
          <w:rFonts w:ascii="Times New Roman" w:hAnsi="Times New Roman" w:cs="Times New Roman"/>
          <w:b/>
          <w:color w:val="000000"/>
          <w:sz w:val="26"/>
          <w:szCs w:val="26"/>
          <w:lang w:val="vi-VN"/>
        </w:rPr>
        <w:t xml:space="preserve"> – </w:t>
      </w:r>
      <w:r w:rsidRPr="000935FA">
        <w:rPr>
          <w:rFonts w:ascii="Times New Roman" w:hAnsi="Times New Roman" w:cs="Times New Roman"/>
          <w:i/>
          <w:color w:val="000000"/>
          <w:sz w:val="26"/>
          <w:szCs w:val="26"/>
          <w:lang w:val="vi-VN"/>
        </w:rPr>
        <w:t>một trong những chợ truyền thống lớn nhất ở Seoul</w:t>
      </w:r>
    </w:p>
    <w:p w:rsidR="000935FA" w:rsidRPr="000935FA" w:rsidRDefault="000935FA" w:rsidP="000935FA">
      <w:pPr>
        <w:numPr>
          <w:ilvl w:val="0"/>
          <w:numId w:val="1"/>
        </w:numPr>
        <w:snapToGrid w:val="0"/>
        <w:spacing w:before="100" w:after="100" w:line="240" w:lineRule="auto"/>
        <w:ind w:left="450" w:hanging="450"/>
        <w:jc w:val="both"/>
        <w:rPr>
          <w:rFonts w:ascii="Times New Roman" w:hAnsi="Times New Roman" w:cs="Times New Roman"/>
          <w:i/>
          <w:sz w:val="26"/>
          <w:szCs w:val="26"/>
          <w:lang w:val="vi-VN"/>
        </w:rPr>
      </w:pPr>
      <w:r w:rsidRPr="000935FA">
        <w:rPr>
          <w:rFonts w:ascii="Times New Roman" w:hAnsi="Times New Roman" w:cs="Times New Roman"/>
          <w:i/>
          <w:sz w:val="26"/>
          <w:szCs w:val="26"/>
          <w:lang w:val="vi-VN"/>
        </w:rPr>
        <w:t xml:space="preserve">Ăn tối ở nhà hàng địa phương. Nghỉ đêm tại </w:t>
      </w:r>
      <w:r w:rsidRPr="000935FA">
        <w:rPr>
          <w:rFonts w:ascii="Times New Roman" w:hAnsi="Times New Roman" w:cs="Times New Roman"/>
          <w:b/>
          <w:i/>
          <w:sz w:val="26"/>
          <w:szCs w:val="26"/>
          <w:lang w:val="vi-VN"/>
        </w:rPr>
        <w:t>khách sạn 3 sao</w:t>
      </w:r>
    </w:p>
    <w:p w:rsidR="000935FA" w:rsidRPr="000935FA" w:rsidRDefault="000935FA" w:rsidP="000935FA">
      <w:pPr>
        <w:spacing w:before="100" w:after="100"/>
        <w:ind w:left="450" w:hanging="450"/>
        <w:jc w:val="both"/>
        <w:rPr>
          <w:rFonts w:ascii="Times New Roman" w:hAnsi="Times New Roman" w:cs="Times New Roman"/>
          <w:sz w:val="26"/>
          <w:szCs w:val="26"/>
          <w:lang w:val="vi-VN"/>
        </w:rPr>
      </w:pPr>
      <w:r w:rsidRPr="000935FA">
        <w:rPr>
          <w:rFonts w:ascii="Times New Roman" w:hAnsi="Times New Roman" w:cs="Times New Roman"/>
          <w:noProof/>
          <w:sz w:val="26"/>
          <w:szCs w:val="26"/>
          <w:lang w:eastAsia="en-US"/>
        </w:rPr>
        <w:drawing>
          <wp:anchor distT="0" distB="0" distL="114300" distR="114300" simplePos="0" relativeHeight="251659264" behindDoc="0" locked="0" layoutInCell="1" allowOverlap="1">
            <wp:simplePos x="0" y="0"/>
            <wp:positionH relativeFrom="column">
              <wp:posOffset>4451985</wp:posOffset>
            </wp:positionH>
            <wp:positionV relativeFrom="paragraph">
              <wp:posOffset>15240</wp:posOffset>
            </wp:positionV>
            <wp:extent cx="2143125" cy="1548765"/>
            <wp:effectExtent l="0" t="0" r="9525" b="0"/>
            <wp:wrapSquare wrapText="bothSides"/>
            <wp:docPr id="25" name="Picture 1" descr="Description: Kết quả hình ảnh cho hình ảnh công viên hoa anh đào yeou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ết quả hình ảnh cho hình ảnh công viên hoa anh đào yeouid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548765"/>
                    </a:xfrm>
                    <a:prstGeom prst="rect">
                      <a:avLst/>
                    </a:prstGeom>
                    <a:noFill/>
                    <a:ln>
                      <a:noFill/>
                    </a:ln>
                  </pic:spPr>
                </pic:pic>
              </a:graphicData>
            </a:graphic>
          </wp:anchor>
        </w:drawing>
      </w:r>
      <w:r w:rsidRPr="000935FA">
        <w:rPr>
          <w:rFonts w:ascii="Times New Roman" w:hAnsi="Times New Roman" w:cs="Times New Roman"/>
          <w:noProof/>
          <w:sz w:val="26"/>
          <w:szCs w:val="26"/>
          <w:lang w:eastAsia="en-US"/>
        </w:rPr>
        <w:drawing>
          <wp:anchor distT="0" distB="0" distL="114300" distR="114300" simplePos="0" relativeHeight="251660288" behindDoc="0" locked="0" layoutInCell="1" allowOverlap="1">
            <wp:simplePos x="0" y="0"/>
            <wp:positionH relativeFrom="column">
              <wp:posOffset>2223135</wp:posOffset>
            </wp:positionH>
            <wp:positionV relativeFrom="paragraph">
              <wp:posOffset>14605</wp:posOffset>
            </wp:positionV>
            <wp:extent cx="2228850" cy="1546225"/>
            <wp:effectExtent l="0" t="0" r="0" b="0"/>
            <wp:wrapSquare wrapText="bothSides"/>
            <wp:docPr id="24" name="Picture 4" descr="Description: 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ình ảnh có liên quan"/>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546225"/>
                    </a:xfrm>
                    <a:prstGeom prst="rect">
                      <a:avLst/>
                    </a:prstGeom>
                    <a:noFill/>
                    <a:ln>
                      <a:noFill/>
                    </a:ln>
                  </pic:spPr>
                </pic:pic>
              </a:graphicData>
            </a:graphic>
          </wp:anchor>
        </w:drawing>
      </w:r>
      <w:r w:rsidRPr="000935FA">
        <w:rPr>
          <w:rFonts w:ascii="Times New Roman" w:hAnsi="Times New Roman" w:cs="Times New Roman"/>
          <w:noProof/>
          <w:sz w:val="26"/>
          <w:szCs w:val="26"/>
          <w:lang w:eastAsia="en-US"/>
        </w:rPr>
        <w:drawing>
          <wp:anchor distT="0" distB="0" distL="114300" distR="114300" simplePos="0" relativeHeight="251661312" behindDoc="0" locked="0" layoutInCell="1" allowOverlap="1">
            <wp:simplePos x="0" y="0"/>
            <wp:positionH relativeFrom="column">
              <wp:posOffset>283845</wp:posOffset>
            </wp:positionH>
            <wp:positionV relativeFrom="paragraph">
              <wp:posOffset>12700</wp:posOffset>
            </wp:positionV>
            <wp:extent cx="1941195" cy="1548130"/>
            <wp:effectExtent l="0" t="0" r="0" b="0"/>
            <wp:wrapSquare wrapText="bothSides"/>
            <wp:docPr id="26" name="Picture 5" descr="Description: Kết quả hình ảnh cho hình ảnh đảo 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Kết quả hình ảnh cho hình ảnh đảo nami"/>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1195" cy="1548130"/>
                    </a:xfrm>
                    <a:prstGeom prst="rect">
                      <a:avLst/>
                    </a:prstGeom>
                    <a:noFill/>
                    <a:ln>
                      <a:noFill/>
                    </a:ln>
                  </pic:spPr>
                </pic:pic>
              </a:graphicData>
            </a:graphic>
          </wp:anchor>
        </w:drawing>
      </w:r>
    </w:p>
    <w:tbl>
      <w:tblPr>
        <w:tblW w:w="10458" w:type="dxa"/>
        <w:shd w:val="clear" w:color="auto" w:fill="00B0F0"/>
        <w:tblLook w:val="04A0"/>
      </w:tblPr>
      <w:tblGrid>
        <w:gridCol w:w="10458"/>
      </w:tblGrid>
      <w:tr w:rsidR="000935FA" w:rsidRPr="000935FA" w:rsidTr="00AC68F0">
        <w:tc>
          <w:tcPr>
            <w:tcW w:w="10458" w:type="dxa"/>
            <w:shd w:val="clear" w:color="auto" w:fill="00B0F0"/>
          </w:tcPr>
          <w:p w:rsidR="000935FA" w:rsidRPr="000935FA" w:rsidRDefault="000935FA" w:rsidP="00AC68F0">
            <w:pPr>
              <w:spacing w:before="100" w:after="100"/>
              <w:rPr>
                <w:rFonts w:ascii="Times New Roman" w:hAnsi="Times New Roman" w:cs="Times New Roman"/>
                <w:b/>
                <w:noProof/>
                <w:color w:val="000000"/>
                <w:sz w:val="26"/>
                <w:szCs w:val="26"/>
                <w:lang w:val="vi-VN"/>
              </w:rPr>
            </w:pPr>
            <w:r w:rsidRPr="000935FA">
              <w:rPr>
                <w:rFonts w:ascii="Times New Roman" w:hAnsi="Times New Roman" w:cs="Times New Roman"/>
                <w:b/>
                <w:noProof/>
                <w:color w:val="000000"/>
                <w:sz w:val="26"/>
                <w:szCs w:val="26"/>
                <w:lang w:val="vi-VN"/>
              </w:rPr>
              <w:t>NGÀY 0</w:t>
            </w:r>
            <w:r w:rsidRPr="000935FA">
              <w:rPr>
                <w:rFonts w:ascii="Times New Roman" w:hAnsi="Times New Roman" w:cs="Times New Roman"/>
                <w:b/>
                <w:noProof/>
                <w:color w:val="000000"/>
                <w:sz w:val="26"/>
                <w:szCs w:val="26"/>
              </w:rPr>
              <w:t>4</w:t>
            </w:r>
            <w:r w:rsidRPr="000935FA">
              <w:rPr>
                <w:rFonts w:ascii="Times New Roman" w:hAnsi="Times New Roman" w:cs="Times New Roman"/>
                <w:b/>
                <w:noProof/>
                <w:color w:val="000000"/>
                <w:sz w:val="26"/>
                <w:szCs w:val="26"/>
                <w:lang w:val="vi-VN"/>
              </w:rPr>
              <w:t xml:space="preserve">: SEOUL </w:t>
            </w:r>
            <w:r w:rsidRPr="000935FA">
              <w:rPr>
                <w:rFonts w:ascii="Times New Roman" w:hAnsi="Times New Roman" w:cs="Times New Roman"/>
                <w:b/>
                <w:noProof/>
                <w:color w:val="000000"/>
                <w:sz w:val="26"/>
                <w:szCs w:val="26"/>
              </w:rPr>
              <w:t>– RUNNING MAN</w:t>
            </w:r>
            <w:r w:rsidRPr="000935FA">
              <w:rPr>
                <w:rFonts w:ascii="Times New Roman" w:hAnsi="Times New Roman" w:cs="Times New Roman"/>
                <w:b/>
                <w:noProof/>
                <w:color w:val="000000"/>
                <w:sz w:val="26"/>
                <w:szCs w:val="26"/>
                <w:lang w:val="vi-VN"/>
              </w:rPr>
              <w:t>(Ă</w:t>
            </w:r>
            <w:r w:rsidRPr="000935FA">
              <w:rPr>
                <w:rFonts w:ascii="Times New Roman" w:hAnsi="Times New Roman" w:cs="Times New Roman"/>
                <w:b/>
                <w:noProof/>
                <w:color w:val="000000"/>
                <w:sz w:val="26"/>
                <w:szCs w:val="26"/>
              </w:rPr>
              <w:t>n Sáng, Trưa, tối</w:t>
            </w:r>
            <w:r w:rsidRPr="000935FA">
              <w:rPr>
                <w:rFonts w:ascii="Times New Roman" w:hAnsi="Times New Roman" w:cs="Times New Roman"/>
                <w:b/>
                <w:noProof/>
                <w:color w:val="000000"/>
                <w:sz w:val="26"/>
                <w:szCs w:val="26"/>
                <w:lang w:val="vi-VN"/>
              </w:rPr>
              <w:t>)</w:t>
            </w:r>
          </w:p>
        </w:tc>
      </w:tr>
    </w:tbl>
    <w:p w:rsidR="000935FA" w:rsidRPr="000935FA" w:rsidRDefault="000935FA" w:rsidP="000935FA">
      <w:pPr>
        <w:snapToGrid w:val="0"/>
        <w:spacing w:before="80" w:after="80"/>
        <w:ind w:left="450"/>
        <w:jc w:val="both"/>
        <w:rPr>
          <w:rFonts w:ascii="Times New Roman" w:hAnsi="Times New Roman" w:cs="Times New Roman"/>
          <w:sz w:val="26"/>
          <w:szCs w:val="26"/>
        </w:rPr>
      </w:pPr>
      <w:r w:rsidRPr="000935FA">
        <w:rPr>
          <w:rFonts w:ascii="Times New Roman" w:hAnsi="Times New Roman" w:cs="Times New Roman"/>
          <w:sz w:val="26"/>
          <w:szCs w:val="26"/>
        </w:rPr>
        <w:t>Sau bữa sáng tại khách sạn.</w:t>
      </w:r>
    </w:p>
    <w:p w:rsidR="000935FA" w:rsidRPr="000935FA" w:rsidRDefault="000935FA" w:rsidP="000935FA">
      <w:pPr>
        <w:numPr>
          <w:ilvl w:val="0"/>
          <w:numId w:val="1"/>
        </w:numPr>
        <w:snapToGrid w:val="0"/>
        <w:spacing w:after="0" w:line="360" w:lineRule="auto"/>
        <w:ind w:left="448" w:right="-54" w:hanging="448"/>
        <w:jc w:val="both"/>
        <w:rPr>
          <w:rFonts w:ascii="Times New Roman" w:hAnsi="Times New Roman" w:cs="Times New Roman"/>
          <w:i/>
          <w:sz w:val="26"/>
          <w:szCs w:val="26"/>
          <w:lang w:val="vi-VN"/>
        </w:rPr>
      </w:pPr>
      <w:r w:rsidRPr="000935FA">
        <w:rPr>
          <w:rFonts w:ascii="Times New Roman" w:hAnsi="Times New Roman" w:cs="Times New Roman"/>
          <w:sz w:val="26"/>
          <w:szCs w:val="26"/>
          <w:lang w:val="vi-VN"/>
        </w:rPr>
        <w:t xml:space="preserve">Đoàn tham gia và trải nghiệm </w:t>
      </w:r>
      <w:r w:rsidRPr="000935FA">
        <w:rPr>
          <w:rFonts w:ascii="Times New Roman" w:hAnsi="Times New Roman" w:cs="Times New Roman"/>
          <w:b/>
          <w:sz w:val="26"/>
          <w:szCs w:val="26"/>
          <w:lang w:val="vi-VN"/>
        </w:rPr>
        <w:t>làm kim chi và mặc Hanbok</w:t>
      </w:r>
      <w:r w:rsidRPr="000935FA">
        <w:rPr>
          <w:rFonts w:ascii="Times New Roman" w:hAnsi="Times New Roman" w:cs="Times New Roman"/>
          <w:sz w:val="26"/>
          <w:szCs w:val="26"/>
          <w:lang w:val="vi-VN"/>
        </w:rPr>
        <w:t xml:space="preserve"> truyền thống.</w:t>
      </w:r>
    </w:p>
    <w:p w:rsidR="000935FA" w:rsidRPr="000935FA" w:rsidRDefault="000935FA" w:rsidP="000935FA">
      <w:pPr>
        <w:numPr>
          <w:ilvl w:val="0"/>
          <w:numId w:val="2"/>
        </w:numPr>
        <w:tabs>
          <w:tab w:val="clear" w:pos="720"/>
          <w:tab w:val="num" w:pos="450"/>
        </w:tabs>
        <w:snapToGrid w:val="0"/>
        <w:spacing w:after="0" w:line="360" w:lineRule="auto"/>
        <w:ind w:left="448" w:right="-54" w:hanging="450"/>
        <w:jc w:val="both"/>
        <w:rPr>
          <w:rFonts w:ascii="Times New Roman" w:hAnsi="Times New Roman" w:cs="Times New Roman"/>
          <w:i/>
          <w:sz w:val="26"/>
          <w:szCs w:val="26"/>
          <w:lang w:val="vi-VN"/>
        </w:rPr>
      </w:pPr>
      <w:r w:rsidRPr="000935FA">
        <w:rPr>
          <w:rFonts w:ascii="Times New Roman" w:hAnsi="Times New Roman" w:cs="Times New Roman"/>
          <w:b/>
          <w:sz w:val="26"/>
          <w:szCs w:val="26"/>
          <w:lang w:val="vi-VN"/>
        </w:rPr>
        <w:t>Trải nghiệm Runing Man</w:t>
      </w:r>
      <w:r w:rsidRPr="000935FA">
        <w:rPr>
          <w:rFonts w:ascii="Times New Roman" w:hAnsi="Times New Roman" w:cs="Times New Roman"/>
          <w:i/>
          <w:sz w:val="26"/>
          <w:szCs w:val="26"/>
          <w:lang w:val="vi-VN"/>
        </w:rPr>
        <w:t xml:space="preserve"> – Một chương trình truyền hình thực tế ăn khách tại Hàn Quốc. bạn sẽ có cơ hội để trải nghiệm những thử thách giống như các thành viên của Running Man.Nó tái hiện lại cuộc đua trên truyền hình, đưa ra các thử thách đi tìm kho báu, thu thập tiền xu… để bạn trở thành một phần cuộc thi như chính các Running Man thật sự.</w:t>
      </w:r>
    </w:p>
    <w:p w:rsidR="000935FA" w:rsidRPr="000935FA" w:rsidRDefault="000935FA" w:rsidP="000935FA">
      <w:pPr>
        <w:numPr>
          <w:ilvl w:val="0"/>
          <w:numId w:val="2"/>
        </w:numPr>
        <w:tabs>
          <w:tab w:val="clear" w:pos="720"/>
          <w:tab w:val="num" w:pos="450"/>
        </w:tabs>
        <w:snapToGrid w:val="0"/>
        <w:spacing w:after="0" w:line="360" w:lineRule="auto"/>
        <w:ind w:left="448" w:right="-54" w:hanging="450"/>
        <w:jc w:val="both"/>
        <w:rPr>
          <w:rFonts w:ascii="Times New Roman" w:hAnsi="Times New Roman" w:cs="Times New Roman"/>
          <w:i/>
          <w:sz w:val="26"/>
          <w:szCs w:val="26"/>
          <w:lang w:val="vi-VN"/>
        </w:rPr>
      </w:pPr>
      <w:r w:rsidRPr="000935FA">
        <w:rPr>
          <w:rFonts w:ascii="Times New Roman" w:hAnsi="Times New Roman" w:cs="Times New Roman"/>
          <w:color w:val="000000"/>
          <w:sz w:val="26"/>
          <w:szCs w:val="26"/>
          <w:lang w:val="vi-VN"/>
        </w:rPr>
        <w:t xml:space="preserve">Đoàn ăn trưa ở nhà hàng địa phương. </w:t>
      </w:r>
    </w:p>
    <w:p w:rsidR="000935FA" w:rsidRPr="000935FA" w:rsidRDefault="000935FA" w:rsidP="000935FA">
      <w:pPr>
        <w:numPr>
          <w:ilvl w:val="0"/>
          <w:numId w:val="2"/>
        </w:numPr>
        <w:tabs>
          <w:tab w:val="clear" w:pos="720"/>
          <w:tab w:val="num" w:pos="450"/>
        </w:tabs>
        <w:snapToGrid w:val="0"/>
        <w:spacing w:after="0" w:line="360" w:lineRule="auto"/>
        <w:ind w:left="448" w:right="-54" w:hanging="450"/>
        <w:jc w:val="both"/>
        <w:rPr>
          <w:rFonts w:ascii="Times New Roman" w:hAnsi="Times New Roman" w:cs="Times New Roman"/>
          <w:i/>
          <w:sz w:val="26"/>
          <w:szCs w:val="26"/>
          <w:lang w:val="vi-VN"/>
        </w:rPr>
      </w:pPr>
      <w:r w:rsidRPr="000935FA">
        <w:rPr>
          <w:rFonts w:ascii="Times New Roman" w:hAnsi="Times New Roman" w:cs="Times New Roman"/>
          <w:sz w:val="26"/>
          <w:szCs w:val="26"/>
          <w:lang w:val="vi-VN"/>
        </w:rPr>
        <w:lastRenderedPageBreak/>
        <w:t>Mua sắm tại</w:t>
      </w:r>
      <w:r w:rsidRPr="000935FA">
        <w:rPr>
          <w:rFonts w:ascii="Times New Roman" w:hAnsi="Times New Roman" w:cs="Times New Roman"/>
          <w:b/>
          <w:sz w:val="26"/>
          <w:szCs w:val="26"/>
          <w:lang w:val="vi-VN"/>
        </w:rPr>
        <w:t xml:space="preserve"> Trung Tâm Miễn Thuế Silla ipark</w:t>
      </w:r>
    </w:p>
    <w:p w:rsidR="000935FA" w:rsidRPr="000935FA" w:rsidRDefault="000935FA" w:rsidP="000935FA">
      <w:pPr>
        <w:numPr>
          <w:ilvl w:val="0"/>
          <w:numId w:val="2"/>
        </w:numPr>
        <w:tabs>
          <w:tab w:val="clear" w:pos="720"/>
          <w:tab w:val="num" w:pos="450"/>
        </w:tabs>
        <w:snapToGrid w:val="0"/>
        <w:spacing w:after="0" w:line="360" w:lineRule="auto"/>
        <w:ind w:left="448" w:right="-54" w:hanging="450"/>
        <w:jc w:val="both"/>
        <w:rPr>
          <w:rFonts w:ascii="Times New Roman" w:hAnsi="Times New Roman" w:cs="Times New Roman"/>
          <w:i/>
          <w:sz w:val="26"/>
          <w:szCs w:val="26"/>
          <w:lang w:val="vi-VN"/>
        </w:rPr>
      </w:pPr>
      <w:r w:rsidRPr="000935FA">
        <w:rPr>
          <w:rFonts w:ascii="Times New Roman" w:hAnsi="Times New Roman" w:cs="Times New Roman"/>
          <w:color w:val="000000"/>
          <w:sz w:val="26"/>
          <w:szCs w:val="26"/>
          <w:lang w:val="vi-VN"/>
        </w:rPr>
        <w:t xml:space="preserve">Chụp ảnh tại </w:t>
      </w:r>
      <w:r w:rsidRPr="000935FA">
        <w:rPr>
          <w:rFonts w:ascii="Times New Roman" w:hAnsi="Times New Roman" w:cs="Times New Roman"/>
          <w:b/>
          <w:color w:val="000000"/>
          <w:sz w:val="26"/>
          <w:szCs w:val="26"/>
          <w:lang w:val="vi-VN"/>
        </w:rPr>
        <w:t>quảng trường Gwanghwamun</w:t>
      </w:r>
      <w:r w:rsidRPr="000935FA">
        <w:rPr>
          <w:rFonts w:ascii="Times New Roman" w:hAnsi="Times New Roman" w:cs="Times New Roman"/>
          <w:color w:val="000000"/>
          <w:sz w:val="26"/>
          <w:szCs w:val="26"/>
          <w:lang w:val="vi-VN"/>
        </w:rPr>
        <w:t xml:space="preserve"> và </w:t>
      </w:r>
      <w:r w:rsidRPr="000935FA">
        <w:rPr>
          <w:rFonts w:ascii="Times New Roman" w:hAnsi="Times New Roman" w:cs="Times New Roman"/>
          <w:b/>
          <w:color w:val="000000"/>
          <w:sz w:val="26"/>
          <w:szCs w:val="26"/>
          <w:lang w:val="vi-VN"/>
        </w:rPr>
        <w:t>suối nhân tạo Cheng-gye</w:t>
      </w:r>
      <w:r w:rsidRPr="000935FA">
        <w:rPr>
          <w:rFonts w:ascii="Times New Roman" w:hAnsi="Times New Roman" w:cs="Times New Roman"/>
          <w:color w:val="000000"/>
          <w:sz w:val="26"/>
          <w:szCs w:val="26"/>
          <w:lang w:val="vi-VN"/>
        </w:rPr>
        <w:t xml:space="preserve"> trong lòng thành phố</w:t>
      </w:r>
    </w:p>
    <w:p w:rsidR="000935FA" w:rsidRPr="000935FA" w:rsidRDefault="000935FA" w:rsidP="000935FA">
      <w:pPr>
        <w:numPr>
          <w:ilvl w:val="0"/>
          <w:numId w:val="2"/>
        </w:numPr>
        <w:spacing w:after="0" w:line="360" w:lineRule="auto"/>
        <w:ind w:left="448" w:hanging="450"/>
        <w:jc w:val="both"/>
        <w:rPr>
          <w:rFonts w:ascii="Times New Roman" w:hAnsi="Times New Roman" w:cs="Times New Roman"/>
          <w:sz w:val="26"/>
          <w:szCs w:val="26"/>
          <w:lang w:val="vi-VN"/>
        </w:rPr>
      </w:pPr>
      <w:r w:rsidRPr="000935FA">
        <w:rPr>
          <w:rFonts w:ascii="Times New Roman" w:hAnsi="Times New Roman" w:cs="Times New Roman"/>
          <w:color w:val="000000"/>
          <w:sz w:val="26"/>
          <w:szCs w:val="26"/>
          <w:lang w:val="vi-VN"/>
        </w:rPr>
        <w:t xml:space="preserve">Đoàn tiếp tục di chuyển đến tham quan mua sắm tại </w:t>
      </w:r>
      <w:r w:rsidRPr="000935FA">
        <w:rPr>
          <w:rFonts w:ascii="Times New Roman" w:hAnsi="Times New Roman" w:cs="Times New Roman"/>
          <w:b/>
          <w:color w:val="000000"/>
          <w:sz w:val="26"/>
          <w:szCs w:val="26"/>
          <w:lang w:val="vi-VN"/>
        </w:rPr>
        <w:t>Nấm linh chi và sâm tươi Hàn Quốc</w:t>
      </w:r>
      <w:r w:rsidRPr="000935FA">
        <w:rPr>
          <w:rFonts w:ascii="Times New Roman" w:hAnsi="Times New Roman" w:cs="Times New Roman"/>
          <w:color w:val="000000"/>
          <w:sz w:val="26"/>
          <w:szCs w:val="26"/>
          <w:lang w:val="vi-VN"/>
        </w:rPr>
        <w:t>, với nhiều loại nấm từ nấm trang trại, nấm núi…</w:t>
      </w:r>
    </w:p>
    <w:p w:rsidR="000935FA" w:rsidRPr="000935FA" w:rsidRDefault="000935FA" w:rsidP="000935FA">
      <w:pPr>
        <w:numPr>
          <w:ilvl w:val="0"/>
          <w:numId w:val="2"/>
        </w:numPr>
        <w:tabs>
          <w:tab w:val="clear" w:pos="720"/>
          <w:tab w:val="num" w:pos="450"/>
        </w:tabs>
        <w:snapToGrid w:val="0"/>
        <w:spacing w:before="80" w:after="80" w:line="240" w:lineRule="auto"/>
        <w:ind w:left="450" w:right="-54" w:hanging="450"/>
        <w:jc w:val="both"/>
        <w:rPr>
          <w:rFonts w:ascii="Times New Roman" w:hAnsi="Times New Roman" w:cs="Times New Roman"/>
          <w:i/>
          <w:sz w:val="26"/>
          <w:szCs w:val="26"/>
          <w:lang w:val="vi-VN"/>
        </w:rPr>
      </w:pPr>
      <w:r w:rsidRPr="000935FA">
        <w:rPr>
          <w:rFonts w:ascii="Times New Roman" w:hAnsi="Times New Roman" w:cs="Times New Roman"/>
          <w:color w:val="000000"/>
          <w:sz w:val="26"/>
          <w:szCs w:val="26"/>
          <w:lang w:val="vi-VN"/>
        </w:rPr>
        <w:t xml:space="preserve">Xe và HDV đưa đoàn tiếp tục hành trình thưởng thức show biểu diễn nghệ thuật đặc sắc tại Hàn Quốc </w:t>
      </w:r>
      <w:r w:rsidRPr="000935FA">
        <w:rPr>
          <w:rFonts w:ascii="Times New Roman" w:hAnsi="Times New Roman" w:cs="Times New Roman"/>
          <w:b/>
          <w:color w:val="000000"/>
          <w:sz w:val="26"/>
          <w:szCs w:val="26"/>
          <w:lang w:val="vi-VN"/>
        </w:rPr>
        <w:t>Drawing show</w:t>
      </w:r>
      <w:r w:rsidRPr="000935FA">
        <w:rPr>
          <w:rFonts w:ascii="Times New Roman" w:hAnsi="Times New Roman" w:cs="Times New Roman"/>
          <w:color w:val="000000"/>
          <w:sz w:val="26"/>
          <w:szCs w:val="26"/>
          <w:lang w:val="vi-VN"/>
        </w:rPr>
        <w:t xml:space="preserve"> – </w:t>
      </w:r>
      <w:r w:rsidRPr="000935FA">
        <w:rPr>
          <w:rFonts w:ascii="Times New Roman" w:hAnsi="Times New Roman" w:cs="Times New Roman"/>
          <w:i/>
          <w:color w:val="000000"/>
          <w:sz w:val="26"/>
          <w:szCs w:val="26"/>
          <w:lang w:val="vi-VN"/>
        </w:rPr>
        <w:t>chương trình biểu diễn thư pháp đặc sắc của các nghệ sĩ xứ sở Kim Chi</w:t>
      </w:r>
    </w:p>
    <w:p w:rsidR="000935FA" w:rsidRPr="000935FA" w:rsidRDefault="000935FA" w:rsidP="000935FA">
      <w:pPr>
        <w:numPr>
          <w:ilvl w:val="0"/>
          <w:numId w:val="2"/>
        </w:numPr>
        <w:spacing w:before="100" w:after="100" w:line="240" w:lineRule="auto"/>
        <w:ind w:left="450" w:hanging="450"/>
        <w:jc w:val="both"/>
        <w:rPr>
          <w:rFonts w:ascii="Times New Roman" w:hAnsi="Times New Roman" w:cs="Times New Roman"/>
          <w:b/>
          <w:sz w:val="26"/>
          <w:szCs w:val="26"/>
          <w:lang w:val="vi-VN"/>
        </w:rPr>
      </w:pPr>
      <w:r w:rsidRPr="000935FA">
        <w:rPr>
          <w:rFonts w:ascii="Times New Roman" w:hAnsi="Times New Roman" w:cs="Times New Roman"/>
          <w:color w:val="000000"/>
          <w:sz w:val="26"/>
          <w:szCs w:val="26"/>
          <w:lang w:val="vi-VN"/>
        </w:rPr>
        <w:t xml:space="preserve">Ăn tối ở nhà hàng địa phương. </w:t>
      </w:r>
    </w:p>
    <w:p w:rsidR="000935FA" w:rsidRPr="00B04850" w:rsidRDefault="000935FA" w:rsidP="00B04850">
      <w:pPr>
        <w:numPr>
          <w:ilvl w:val="0"/>
          <w:numId w:val="2"/>
        </w:numPr>
        <w:spacing w:before="100" w:after="100" w:line="240" w:lineRule="auto"/>
        <w:ind w:left="450" w:hanging="450"/>
        <w:jc w:val="both"/>
        <w:rPr>
          <w:rFonts w:ascii="Times New Roman" w:hAnsi="Times New Roman" w:cs="Times New Roman"/>
          <w:b/>
          <w:sz w:val="26"/>
          <w:szCs w:val="26"/>
          <w:lang w:val="vi-VN"/>
        </w:rPr>
      </w:pPr>
      <w:r w:rsidRPr="000935FA">
        <w:rPr>
          <w:rFonts w:ascii="Times New Roman" w:hAnsi="Times New Roman" w:cs="Times New Roman"/>
          <w:color w:val="000000"/>
          <w:sz w:val="26"/>
          <w:szCs w:val="26"/>
          <w:lang w:val="vi-VN"/>
        </w:rPr>
        <w:t xml:space="preserve">Qúy khách di chuyển về khách sạn gần sân bay ICN, </w:t>
      </w:r>
      <w:r w:rsidRPr="000935FA">
        <w:rPr>
          <w:rFonts w:ascii="Times New Roman" w:hAnsi="Times New Roman" w:cs="Times New Roman"/>
          <w:i/>
          <w:color w:val="000000"/>
          <w:sz w:val="26"/>
          <w:szCs w:val="26"/>
          <w:lang w:val="vi-VN"/>
        </w:rPr>
        <w:t xml:space="preserve">Nghỉ đêm </w:t>
      </w:r>
      <w:r w:rsidRPr="000935FA">
        <w:rPr>
          <w:rFonts w:ascii="Times New Roman" w:hAnsi="Times New Roman" w:cs="Times New Roman"/>
          <w:b/>
          <w:i/>
          <w:color w:val="000000"/>
          <w:sz w:val="26"/>
          <w:szCs w:val="26"/>
          <w:lang w:val="vi-VN"/>
        </w:rPr>
        <w:t>tại khách sạn 3 sao</w:t>
      </w:r>
    </w:p>
    <w:tbl>
      <w:tblPr>
        <w:tblW w:w="10458" w:type="dxa"/>
        <w:shd w:val="clear" w:color="auto" w:fill="00B0F0"/>
        <w:tblLook w:val="04A0"/>
      </w:tblPr>
      <w:tblGrid>
        <w:gridCol w:w="10458"/>
      </w:tblGrid>
      <w:tr w:rsidR="000935FA" w:rsidRPr="000935FA" w:rsidTr="00AC68F0">
        <w:trPr>
          <w:trHeight w:val="293"/>
        </w:trPr>
        <w:tc>
          <w:tcPr>
            <w:tcW w:w="10458" w:type="dxa"/>
            <w:shd w:val="clear" w:color="auto" w:fill="00B0F0"/>
          </w:tcPr>
          <w:p w:rsidR="000935FA" w:rsidRPr="000935FA" w:rsidRDefault="000935FA" w:rsidP="00AC68F0">
            <w:pPr>
              <w:spacing w:before="100" w:after="100"/>
              <w:ind w:left="450" w:hanging="450"/>
              <w:rPr>
                <w:rFonts w:ascii="Times New Roman" w:hAnsi="Times New Roman" w:cs="Times New Roman"/>
                <w:b/>
                <w:noProof/>
                <w:color w:val="000000"/>
                <w:sz w:val="26"/>
                <w:szCs w:val="26"/>
                <w:lang w:val="en-AU"/>
              </w:rPr>
            </w:pPr>
            <w:r w:rsidRPr="000935FA">
              <w:rPr>
                <w:rFonts w:ascii="Times New Roman" w:hAnsi="Times New Roman" w:cs="Times New Roman"/>
                <w:b/>
                <w:noProof/>
                <w:color w:val="000000"/>
                <w:sz w:val="26"/>
                <w:szCs w:val="26"/>
                <w:lang w:val="vi-VN"/>
              </w:rPr>
              <w:t>NGÀY 05: I</w:t>
            </w:r>
            <w:r w:rsidRPr="000935FA">
              <w:rPr>
                <w:rFonts w:ascii="Times New Roman" w:hAnsi="Times New Roman" w:cs="Times New Roman"/>
                <w:b/>
                <w:noProof/>
                <w:color w:val="000000"/>
                <w:sz w:val="26"/>
                <w:szCs w:val="26"/>
                <w:lang w:val="en-AU"/>
              </w:rPr>
              <w:t>NCHOEN</w:t>
            </w:r>
            <w:r w:rsidRPr="000935FA">
              <w:rPr>
                <w:rFonts w:ascii="Times New Roman" w:hAnsi="Times New Roman" w:cs="Times New Roman"/>
                <w:b/>
                <w:noProof/>
                <w:color w:val="000000"/>
                <w:sz w:val="26"/>
                <w:szCs w:val="26"/>
                <w:lang w:val="vi-VN"/>
              </w:rPr>
              <w:t xml:space="preserve"> – HÀ NỘI – THÁI BÌNH </w:t>
            </w:r>
          </w:p>
        </w:tc>
      </w:tr>
    </w:tbl>
    <w:p w:rsidR="000935FA" w:rsidRPr="00B04850" w:rsidRDefault="000935FA" w:rsidP="00B04850">
      <w:pPr>
        <w:numPr>
          <w:ilvl w:val="0"/>
          <w:numId w:val="2"/>
        </w:numPr>
        <w:tabs>
          <w:tab w:val="clear" w:pos="720"/>
        </w:tabs>
        <w:spacing w:before="100" w:after="100" w:line="360" w:lineRule="auto"/>
        <w:ind w:left="450" w:hanging="450"/>
        <w:jc w:val="both"/>
        <w:rPr>
          <w:rFonts w:ascii="Times New Roman" w:hAnsi="Times New Roman" w:cs="Times New Roman"/>
          <w:sz w:val="26"/>
          <w:szCs w:val="26"/>
          <w:lang w:val="vi-VN"/>
        </w:rPr>
      </w:pPr>
      <w:r w:rsidRPr="000935FA">
        <w:rPr>
          <w:rFonts w:ascii="Times New Roman" w:hAnsi="Times New Roman" w:cs="Times New Roman"/>
          <w:sz w:val="26"/>
          <w:szCs w:val="26"/>
          <w:lang w:val="vi-VN"/>
        </w:rPr>
        <w:t xml:space="preserve">Quý khách trả phòng khách sạn,xe đón đoàn ra sân bay Incheon đáp chuyến bay </w:t>
      </w:r>
      <w:r w:rsidRPr="000935FA">
        <w:rPr>
          <w:rFonts w:ascii="Times New Roman" w:hAnsi="Times New Roman" w:cs="Times New Roman"/>
          <w:b/>
          <w:sz w:val="26"/>
          <w:szCs w:val="26"/>
          <w:lang w:val="vi-VN"/>
        </w:rPr>
        <w:t>VN ( 06h00 : 08h55)</w:t>
      </w:r>
      <w:r w:rsidRPr="000935FA">
        <w:rPr>
          <w:rFonts w:ascii="Times New Roman" w:hAnsi="Times New Roman" w:cs="Times New Roman"/>
          <w:sz w:val="26"/>
          <w:szCs w:val="26"/>
          <w:lang w:val="vi-VN"/>
        </w:rPr>
        <w:t xml:space="preserve"> trở về Việt Nam.Về tới sân bay Nội Bài, xe đón Quý khách về lại điểm hẹn ban đầu. Chia tay Quý khách và kết thúc hành trình tham quan.</w:t>
      </w:r>
    </w:p>
    <w:p w:rsidR="000935FA" w:rsidRPr="000935FA" w:rsidRDefault="000935FA" w:rsidP="000935FA">
      <w:pPr>
        <w:pStyle w:val="ListParagraph"/>
        <w:spacing w:before="100" w:after="100"/>
        <w:ind w:left="450" w:hanging="450"/>
        <w:jc w:val="both"/>
        <w:rPr>
          <w:rFonts w:ascii="Times New Roman" w:hAnsi="Times New Roman"/>
          <w:b/>
          <w:noProof/>
          <w:sz w:val="26"/>
          <w:szCs w:val="26"/>
          <w:u w:val="single"/>
          <w:lang w:val="vi-VN"/>
        </w:rPr>
      </w:pPr>
      <w:r w:rsidRPr="000935FA">
        <w:rPr>
          <w:rFonts w:ascii="Times New Roman" w:hAnsi="Times New Roman"/>
          <w:b/>
          <w:noProof/>
          <w:sz w:val="26"/>
          <w:szCs w:val="26"/>
          <w:u w:val="single"/>
          <w:lang w:val="vi-VN"/>
        </w:rPr>
        <w:t>*HỆ THỐNG KHÁCH SẠN TƯƠNG ĐƯƠNG:</w:t>
      </w:r>
    </w:p>
    <w:p w:rsidR="00B04850" w:rsidRPr="00B04850" w:rsidRDefault="000935FA" w:rsidP="00B04850">
      <w:pPr>
        <w:shd w:val="clear" w:color="auto" w:fill="FFFFFF"/>
        <w:spacing w:before="100" w:after="100"/>
        <w:ind w:left="450" w:hanging="450"/>
        <w:rPr>
          <w:rFonts w:ascii="Times New Roman" w:hAnsi="Times New Roman" w:cs="Times New Roman"/>
          <w:sz w:val="26"/>
          <w:szCs w:val="26"/>
          <w:lang w:val="es-MX"/>
        </w:rPr>
      </w:pPr>
      <w:r w:rsidRPr="000935FA">
        <w:rPr>
          <w:rFonts w:ascii="Times New Roman" w:hAnsi="Times New Roman" w:cs="Times New Roman"/>
          <w:color w:val="222222"/>
          <w:sz w:val="26"/>
          <w:szCs w:val="26"/>
        </w:rPr>
        <w:t xml:space="preserve">+ Hotel The Designers: </w:t>
      </w:r>
      <w:r w:rsidRPr="000935FA">
        <w:rPr>
          <w:rFonts w:ascii="Times New Roman" w:hAnsi="Times New Roman" w:cs="Times New Roman"/>
          <w:sz w:val="26"/>
          <w:szCs w:val="26"/>
        </w:rPr>
        <w:t>Bernoui Hotel ,</w:t>
      </w:r>
      <w:r w:rsidRPr="000935FA">
        <w:rPr>
          <w:rFonts w:ascii="Times New Roman" w:hAnsi="Times New Roman" w:cs="Times New Roman"/>
          <w:color w:val="222222"/>
          <w:sz w:val="26"/>
          <w:szCs w:val="26"/>
        </w:rPr>
        <w:t>Galaxy Seoul, Coop City Hotel, Primer in Seoul hotel, Intercity Seoul</w:t>
      </w:r>
      <w:r w:rsidRPr="000935FA">
        <w:rPr>
          <w:rFonts w:ascii="Times New Roman" w:hAnsi="Times New Roman" w:cs="Times New Roman"/>
          <w:sz w:val="26"/>
          <w:szCs w:val="26"/>
          <w:lang w:val="es-MX"/>
        </w:rPr>
        <w:t xml:space="preserve"> Hotel hoặc tương đương</w:t>
      </w:r>
    </w:p>
    <w:p w:rsidR="00B04850" w:rsidRPr="00B04850" w:rsidRDefault="00B04850" w:rsidP="00B04850">
      <w:pPr>
        <w:jc w:val="center"/>
        <w:rPr>
          <w:rFonts w:ascii="Times New Roman" w:hAnsi="Times New Roman"/>
          <w:b/>
          <w:color w:val="FF0000"/>
          <w:sz w:val="24"/>
          <w:szCs w:val="24"/>
          <w:u w:val="single"/>
        </w:rPr>
      </w:pPr>
      <w:r w:rsidRPr="00B04850">
        <w:rPr>
          <w:rFonts w:ascii="Times New Roman" w:hAnsi="Times New Roman"/>
          <w:b/>
          <w:color w:val="FF0000"/>
          <w:sz w:val="24"/>
          <w:szCs w:val="24"/>
          <w:u w:val="single"/>
        </w:rPr>
        <w:t xml:space="preserve">THỦ TỤC XIN VISA HÀN QUỐC </w:t>
      </w:r>
    </w:p>
    <w:p w:rsidR="00B04850" w:rsidRPr="00E115C1" w:rsidRDefault="00B04850" w:rsidP="00B04850">
      <w:pPr>
        <w:rPr>
          <w:rFonts w:ascii="Times New Roman" w:hAnsi="Times New Roman"/>
          <w:b/>
          <w:sz w:val="24"/>
          <w:szCs w:val="24"/>
          <w:u w:val="single"/>
        </w:rPr>
      </w:pPr>
      <w:r w:rsidRPr="00E115C1">
        <w:rPr>
          <w:rFonts w:ascii="Times New Roman" w:hAnsi="Times New Roman"/>
          <w:b/>
          <w:sz w:val="24"/>
          <w:szCs w:val="24"/>
          <w:u w:val="single"/>
        </w:rPr>
        <w:t xml:space="preserve">*Những trường hợp được </w:t>
      </w:r>
      <w:r w:rsidRPr="00E115C1">
        <w:rPr>
          <w:rFonts w:ascii="Times New Roman" w:hAnsi="Times New Roman"/>
          <w:b/>
          <w:sz w:val="24"/>
          <w:szCs w:val="24"/>
          <w:highlight w:val="yellow"/>
          <w:u w:val="single"/>
        </w:rPr>
        <w:t>miễn các giấy tờ chứng minh tài chính</w:t>
      </w:r>
    </w:p>
    <w:p w:rsidR="00B04850" w:rsidRPr="00E115C1" w:rsidRDefault="00B04850" w:rsidP="00B04850">
      <w:pPr>
        <w:rPr>
          <w:rFonts w:ascii="Times New Roman" w:hAnsi="Times New Roman"/>
          <w:sz w:val="24"/>
          <w:szCs w:val="24"/>
        </w:rPr>
      </w:pPr>
      <w:r w:rsidRPr="00E115C1">
        <w:rPr>
          <w:rFonts w:ascii="Times New Roman" w:hAnsi="Times New Roman"/>
          <w:sz w:val="24"/>
          <w:szCs w:val="24"/>
        </w:rPr>
        <w:t>- Đã từng đi các nước  EU, USA,  Mỹ, Nhật Bản, ÚC… trong vòng 2 năm trở lại đây. Phải phô tô mặt Visa của các nước này nộp cùng khi xin Visa Hàn Quốc và nộp kèm Hộ chiếu cũ đã hết hạn nếu có</w:t>
      </w:r>
    </w:p>
    <w:p w:rsidR="00B04850" w:rsidRPr="00E115C1" w:rsidRDefault="00B04850" w:rsidP="00B04850">
      <w:pPr>
        <w:rPr>
          <w:rFonts w:ascii="Times New Roman" w:hAnsi="Times New Roman"/>
          <w:b/>
          <w:sz w:val="24"/>
          <w:szCs w:val="24"/>
          <w:u w:val="single"/>
        </w:rPr>
      </w:pPr>
      <w:r w:rsidRPr="00E115C1">
        <w:rPr>
          <w:rFonts w:ascii="Times New Roman" w:hAnsi="Times New Roman"/>
          <w:b/>
          <w:sz w:val="24"/>
          <w:szCs w:val="24"/>
          <w:u w:val="single"/>
        </w:rPr>
        <w:t>HỒ SƠ CHUNG:</w:t>
      </w:r>
    </w:p>
    <w:p w:rsidR="00B04850" w:rsidRPr="00E115C1" w:rsidRDefault="00B04850" w:rsidP="00B04850">
      <w:pPr>
        <w:rPr>
          <w:rFonts w:ascii="Times New Roman" w:hAnsi="Times New Roman"/>
          <w:sz w:val="24"/>
          <w:szCs w:val="24"/>
        </w:rPr>
      </w:pPr>
      <w:r w:rsidRPr="00E115C1">
        <w:rPr>
          <w:rFonts w:ascii="Times New Roman" w:hAnsi="Times New Roman"/>
          <w:sz w:val="24"/>
          <w:szCs w:val="24"/>
        </w:rPr>
        <w:t xml:space="preserve">1. Hộ chiếu còn hạn 6 tháng </w:t>
      </w:r>
      <w:r>
        <w:rPr>
          <w:rFonts w:ascii="Times New Roman" w:hAnsi="Times New Roman"/>
          <w:sz w:val="24"/>
          <w:szCs w:val="24"/>
        </w:rPr>
        <w:t>kể từ ngày cấp</w:t>
      </w:r>
    </w:p>
    <w:p w:rsidR="00B04850" w:rsidRPr="00E115C1" w:rsidRDefault="00B04850" w:rsidP="00B04850">
      <w:pPr>
        <w:rPr>
          <w:rFonts w:ascii="Times New Roman" w:hAnsi="Times New Roman"/>
          <w:sz w:val="24"/>
          <w:szCs w:val="24"/>
        </w:rPr>
      </w:pPr>
      <w:r w:rsidRPr="00E115C1">
        <w:rPr>
          <w:rFonts w:ascii="Times New Roman" w:hAnsi="Times New Roman"/>
          <w:sz w:val="24"/>
          <w:szCs w:val="24"/>
        </w:rPr>
        <w:t>2.  2 Ảnh 3.5x4.5cm nền trắng ) lộ trán lộ tai</w:t>
      </w:r>
    </w:p>
    <w:p w:rsidR="00B04850" w:rsidRPr="00E115C1" w:rsidRDefault="00B04850" w:rsidP="00B04850">
      <w:pPr>
        <w:rPr>
          <w:rFonts w:ascii="Times New Roman" w:hAnsi="Times New Roman"/>
          <w:sz w:val="24"/>
          <w:szCs w:val="24"/>
        </w:rPr>
      </w:pPr>
      <w:r w:rsidRPr="00E115C1">
        <w:rPr>
          <w:rFonts w:ascii="Times New Roman" w:hAnsi="Times New Roman"/>
          <w:sz w:val="24"/>
          <w:szCs w:val="24"/>
        </w:rPr>
        <w:t>3. Chứng minh thư: Bản phô tô</w:t>
      </w:r>
      <w:r>
        <w:rPr>
          <w:rFonts w:ascii="Times New Roman" w:hAnsi="Times New Roman"/>
          <w:sz w:val="24"/>
          <w:szCs w:val="24"/>
        </w:rPr>
        <w:t xml:space="preserve"> công chứng</w:t>
      </w:r>
    </w:p>
    <w:p w:rsidR="00B04850" w:rsidRPr="00E115C1" w:rsidRDefault="00B04850" w:rsidP="00B04850">
      <w:pPr>
        <w:rPr>
          <w:rFonts w:ascii="Times New Roman" w:hAnsi="Times New Roman"/>
          <w:b/>
          <w:sz w:val="24"/>
          <w:szCs w:val="24"/>
          <w:highlight w:val="yellow"/>
        </w:rPr>
      </w:pPr>
      <w:r w:rsidRPr="00E115C1">
        <w:rPr>
          <w:rFonts w:ascii="Times New Roman" w:hAnsi="Times New Roman"/>
          <w:b/>
          <w:sz w:val="24"/>
          <w:szCs w:val="24"/>
          <w:highlight w:val="yellow"/>
        </w:rPr>
        <w:t>4. H</w:t>
      </w:r>
      <w:r>
        <w:rPr>
          <w:rFonts w:ascii="Times New Roman" w:hAnsi="Times New Roman"/>
          <w:b/>
          <w:sz w:val="24"/>
          <w:szCs w:val="24"/>
          <w:highlight w:val="yellow"/>
        </w:rPr>
        <w:t>Ồ SƠ</w:t>
      </w:r>
      <w:r w:rsidRPr="00E115C1">
        <w:rPr>
          <w:rFonts w:ascii="Times New Roman" w:hAnsi="Times New Roman"/>
          <w:b/>
          <w:sz w:val="24"/>
          <w:szCs w:val="24"/>
          <w:highlight w:val="yellow"/>
        </w:rPr>
        <w:t xml:space="preserve"> CƠ QUAN</w:t>
      </w:r>
    </w:p>
    <w:p w:rsidR="00B04850" w:rsidRPr="00E115C1" w:rsidRDefault="00B04850" w:rsidP="00B04850">
      <w:pPr>
        <w:rPr>
          <w:rFonts w:ascii="Times New Roman" w:hAnsi="Times New Roman"/>
          <w:sz w:val="24"/>
          <w:szCs w:val="24"/>
          <w:highlight w:val="yellow"/>
        </w:rPr>
      </w:pPr>
      <w:r w:rsidRPr="00E115C1">
        <w:rPr>
          <w:rFonts w:ascii="Times New Roman" w:hAnsi="Times New Roman"/>
          <w:sz w:val="24"/>
          <w:szCs w:val="24"/>
          <w:highlight w:val="yellow"/>
        </w:rPr>
        <w:t>4.1 Đăng kí kinh doanh công chứng</w:t>
      </w:r>
      <w:r w:rsidR="002A54E4">
        <w:rPr>
          <w:rFonts w:ascii="Times New Roman" w:hAnsi="Times New Roman"/>
          <w:sz w:val="24"/>
          <w:szCs w:val="24"/>
          <w:highlight w:val="yellow"/>
        </w:rPr>
        <w:t xml:space="preserve"> (quyết định thành lập trường)</w:t>
      </w:r>
    </w:p>
    <w:p w:rsidR="00B04850" w:rsidRPr="00E115C1" w:rsidRDefault="00B04850" w:rsidP="00B04850">
      <w:pPr>
        <w:rPr>
          <w:rFonts w:ascii="Times New Roman" w:hAnsi="Times New Roman"/>
          <w:sz w:val="24"/>
          <w:szCs w:val="24"/>
          <w:highlight w:val="yellow"/>
        </w:rPr>
      </w:pPr>
      <w:r w:rsidRPr="00E115C1">
        <w:rPr>
          <w:rFonts w:ascii="Times New Roman" w:hAnsi="Times New Roman"/>
          <w:sz w:val="24"/>
          <w:szCs w:val="24"/>
          <w:highlight w:val="yellow"/>
        </w:rPr>
        <w:t>4.2 Báo cáo thuế 3 tháng gần nhất, công chứng</w:t>
      </w:r>
    </w:p>
    <w:p w:rsidR="00B04850" w:rsidRPr="00E115C1" w:rsidRDefault="00B04850" w:rsidP="00B04850">
      <w:pPr>
        <w:rPr>
          <w:rFonts w:ascii="Times New Roman" w:hAnsi="Times New Roman"/>
          <w:sz w:val="24"/>
          <w:szCs w:val="24"/>
          <w:highlight w:val="yellow"/>
        </w:rPr>
      </w:pPr>
      <w:r w:rsidRPr="00E115C1">
        <w:rPr>
          <w:rFonts w:ascii="Times New Roman" w:hAnsi="Times New Roman"/>
          <w:sz w:val="24"/>
          <w:szCs w:val="24"/>
          <w:highlight w:val="yellow"/>
        </w:rPr>
        <w:t xml:space="preserve">4.3 Quyết định cho nhân viên đi du lịch, </w:t>
      </w:r>
      <w:r w:rsidRPr="00E115C1">
        <w:rPr>
          <w:rFonts w:ascii="Times New Roman" w:hAnsi="Times New Roman"/>
          <w:b/>
          <w:sz w:val="24"/>
          <w:szCs w:val="24"/>
          <w:highlight w:val="yellow"/>
        </w:rPr>
        <w:t>nêu rõ lý do cho nhân viên đi tham quan (Khen thưởng vì đã có thành tích trong hoạt động kinh doanh)</w:t>
      </w:r>
      <w:r w:rsidRPr="00E115C1">
        <w:rPr>
          <w:rFonts w:ascii="Times New Roman" w:hAnsi="Times New Roman"/>
          <w:sz w:val="24"/>
          <w:szCs w:val="24"/>
          <w:highlight w:val="yellow"/>
        </w:rPr>
        <w:t>, và kinh phí do công ty chi trả 100%. (Có mẫu kèm theo)</w:t>
      </w:r>
    </w:p>
    <w:p w:rsidR="00B04850" w:rsidRPr="00E115C1" w:rsidRDefault="00B04850" w:rsidP="00B04850">
      <w:pPr>
        <w:rPr>
          <w:rFonts w:ascii="Times New Roman" w:hAnsi="Times New Roman"/>
          <w:sz w:val="24"/>
          <w:szCs w:val="24"/>
          <w:highlight w:val="yellow"/>
        </w:rPr>
      </w:pPr>
      <w:r w:rsidRPr="00E115C1">
        <w:rPr>
          <w:rFonts w:ascii="Times New Roman" w:hAnsi="Times New Roman"/>
          <w:sz w:val="24"/>
          <w:szCs w:val="24"/>
          <w:highlight w:val="yellow"/>
        </w:rPr>
        <w:t>4.4 Bảo lãnh</w:t>
      </w:r>
      <w:r>
        <w:rPr>
          <w:rFonts w:ascii="Times New Roman" w:hAnsi="Times New Roman"/>
          <w:sz w:val="24"/>
          <w:szCs w:val="24"/>
          <w:highlight w:val="yellow"/>
        </w:rPr>
        <w:t xml:space="preserve"> </w:t>
      </w:r>
      <w:r w:rsidRPr="00E115C1">
        <w:rPr>
          <w:rFonts w:ascii="Times New Roman" w:hAnsi="Times New Roman"/>
          <w:sz w:val="24"/>
          <w:szCs w:val="24"/>
          <w:highlight w:val="yellow"/>
        </w:rPr>
        <w:t>của công ty cho nhân viên: Nêu rõ tuân thủ pháp luật nước đến và trở về Việt Nam đúng thời hạn của Tour. (Có mẫu kèm theo)</w:t>
      </w:r>
    </w:p>
    <w:p w:rsidR="00B04850" w:rsidRPr="00E115C1" w:rsidRDefault="00B04850" w:rsidP="00B04850">
      <w:pPr>
        <w:rPr>
          <w:rFonts w:ascii="Times New Roman" w:hAnsi="Times New Roman"/>
          <w:sz w:val="24"/>
          <w:szCs w:val="24"/>
        </w:rPr>
      </w:pPr>
      <w:r w:rsidRPr="00E115C1">
        <w:rPr>
          <w:rFonts w:ascii="Times New Roman" w:hAnsi="Times New Roman"/>
          <w:sz w:val="24"/>
          <w:szCs w:val="24"/>
          <w:highlight w:val="yellow"/>
        </w:rPr>
        <w:lastRenderedPageBreak/>
        <w:t>4.5 Xác nhận số dư kèm sao kê ( sổ phụ) 3 tháng tính đến ngày xin xác nhận của Tài khoản công ty ( số dư phái có số tiền tương ứng 100tr x số lượng nhân viên bảo lãnh).</w:t>
      </w:r>
    </w:p>
    <w:p w:rsidR="00B04850" w:rsidRPr="00E115C1" w:rsidRDefault="00B04850" w:rsidP="00B04850">
      <w:pPr>
        <w:rPr>
          <w:rFonts w:ascii="Times New Roman" w:hAnsi="Times New Roman"/>
          <w:sz w:val="24"/>
          <w:szCs w:val="24"/>
          <w:highlight w:val="yellow"/>
        </w:rPr>
      </w:pPr>
      <w:r w:rsidRPr="00E115C1">
        <w:rPr>
          <w:rFonts w:ascii="Times New Roman" w:hAnsi="Times New Roman"/>
          <w:sz w:val="24"/>
          <w:szCs w:val="24"/>
          <w:highlight w:val="yellow"/>
        </w:rPr>
        <w:t>4.6. Tờ khai du lịch khen thưởng kèm danh sách (Có mẫu kèm theo) + Danh sách chi tiết (Có mẫu kèm theo)</w:t>
      </w:r>
    </w:p>
    <w:p w:rsidR="00B04850" w:rsidRPr="00E115C1" w:rsidRDefault="00B04850" w:rsidP="00B04850">
      <w:pPr>
        <w:rPr>
          <w:rFonts w:ascii="Times New Roman" w:hAnsi="Times New Roman"/>
          <w:sz w:val="24"/>
          <w:szCs w:val="24"/>
          <w:highlight w:val="yellow"/>
        </w:rPr>
      </w:pPr>
      <w:r w:rsidRPr="00E115C1">
        <w:rPr>
          <w:rFonts w:ascii="Times New Roman" w:hAnsi="Times New Roman"/>
          <w:sz w:val="24"/>
          <w:szCs w:val="24"/>
          <w:highlight w:val="yellow"/>
        </w:rPr>
        <w:t xml:space="preserve">4.7 Bảng lương của tất </w:t>
      </w:r>
      <w:r>
        <w:rPr>
          <w:rFonts w:ascii="Times New Roman" w:hAnsi="Times New Roman"/>
          <w:sz w:val="24"/>
          <w:szCs w:val="24"/>
          <w:highlight w:val="yellow"/>
        </w:rPr>
        <w:t xml:space="preserve">cả </w:t>
      </w:r>
      <w:r w:rsidRPr="00E115C1">
        <w:rPr>
          <w:rFonts w:ascii="Times New Roman" w:hAnsi="Times New Roman"/>
          <w:sz w:val="24"/>
          <w:szCs w:val="24"/>
          <w:highlight w:val="yellow"/>
        </w:rPr>
        <w:t>các cán bộ công nhân viên đi tham quan trong đoàn.</w:t>
      </w:r>
      <w:r>
        <w:rPr>
          <w:rFonts w:ascii="Times New Roman" w:hAnsi="Times New Roman"/>
          <w:sz w:val="24"/>
          <w:szCs w:val="24"/>
          <w:highlight w:val="yellow"/>
        </w:rPr>
        <w:t>(làm một bảng lương chung)</w:t>
      </w:r>
    </w:p>
    <w:p w:rsidR="00B04850" w:rsidRPr="00E115C1" w:rsidRDefault="00B04850" w:rsidP="00B04850">
      <w:pPr>
        <w:rPr>
          <w:rFonts w:ascii="Times New Roman" w:hAnsi="Times New Roman"/>
          <w:sz w:val="24"/>
          <w:szCs w:val="24"/>
        </w:rPr>
      </w:pPr>
      <w:r w:rsidRPr="00E115C1">
        <w:rPr>
          <w:rFonts w:ascii="Times New Roman" w:hAnsi="Times New Roman"/>
          <w:b/>
          <w:sz w:val="24"/>
          <w:szCs w:val="24"/>
        </w:rPr>
        <w:t>5. Bản lí lịch tự khai</w:t>
      </w:r>
      <w:r w:rsidRPr="00E115C1">
        <w:rPr>
          <w:rFonts w:ascii="Times New Roman" w:hAnsi="Times New Roman"/>
          <w:sz w:val="24"/>
          <w:szCs w:val="24"/>
        </w:rPr>
        <w:t xml:space="preserve"> </w:t>
      </w:r>
      <w:r>
        <w:rPr>
          <w:rFonts w:ascii="Times New Roman" w:hAnsi="Times New Roman"/>
          <w:sz w:val="24"/>
          <w:szCs w:val="24"/>
        </w:rPr>
        <w:t xml:space="preserve">(hồ sơ cá nhân) </w:t>
      </w:r>
      <w:r w:rsidRPr="00E115C1">
        <w:rPr>
          <w:rFonts w:ascii="Times New Roman" w:hAnsi="Times New Roman"/>
          <w:sz w:val="24"/>
          <w:szCs w:val="24"/>
        </w:rPr>
        <w:t>(Theo mẫu gửi kèm) để bên làm Visa có thông tin để khai vào tờ khai.</w:t>
      </w:r>
    </w:p>
    <w:p w:rsidR="00B04850" w:rsidRPr="00E115C1" w:rsidRDefault="00B04850" w:rsidP="00B04850">
      <w:pPr>
        <w:rPr>
          <w:rFonts w:ascii="Times New Roman" w:hAnsi="Times New Roman"/>
          <w:sz w:val="24"/>
          <w:szCs w:val="24"/>
        </w:rPr>
      </w:pPr>
      <w:r w:rsidRPr="00E115C1">
        <w:rPr>
          <w:rFonts w:ascii="Times New Roman" w:hAnsi="Times New Roman"/>
          <w:sz w:val="24"/>
          <w:szCs w:val="24"/>
          <w:highlight w:val="yellow"/>
        </w:rPr>
        <w:t>1. Hợp đồng lao độ</w:t>
      </w:r>
      <w:r>
        <w:rPr>
          <w:rFonts w:ascii="Times New Roman" w:hAnsi="Times New Roman"/>
          <w:sz w:val="24"/>
          <w:szCs w:val="24"/>
          <w:highlight w:val="yellow"/>
        </w:rPr>
        <w:t>ng hoặc</w:t>
      </w:r>
      <w:r w:rsidRPr="00E115C1">
        <w:rPr>
          <w:rFonts w:ascii="Times New Roman" w:hAnsi="Times New Roman"/>
          <w:sz w:val="24"/>
          <w:szCs w:val="24"/>
          <w:highlight w:val="yellow"/>
        </w:rPr>
        <w:t xml:space="preserve"> quyết định bổ nhiệ</w:t>
      </w:r>
      <w:r>
        <w:rPr>
          <w:rFonts w:ascii="Times New Roman" w:hAnsi="Times New Roman"/>
          <w:sz w:val="24"/>
          <w:szCs w:val="24"/>
          <w:highlight w:val="yellow"/>
        </w:rPr>
        <w:t xml:space="preserve">m bản </w:t>
      </w:r>
      <w:r w:rsidRPr="00E115C1">
        <w:rPr>
          <w:rFonts w:ascii="Times New Roman" w:hAnsi="Times New Roman"/>
          <w:sz w:val="24"/>
          <w:szCs w:val="24"/>
          <w:highlight w:val="yellow"/>
        </w:rPr>
        <w:t>công chứng phường hoặc đóng dấu treo của công ty</w:t>
      </w:r>
    </w:p>
    <w:p w:rsidR="00B04850" w:rsidRPr="00E115C1" w:rsidRDefault="00B04850" w:rsidP="00B04850">
      <w:pPr>
        <w:rPr>
          <w:rFonts w:ascii="Times New Roman" w:hAnsi="Times New Roman"/>
          <w:sz w:val="24"/>
          <w:szCs w:val="24"/>
        </w:rPr>
      </w:pPr>
      <w:r w:rsidRPr="00E115C1">
        <w:rPr>
          <w:rFonts w:ascii="Times New Roman" w:hAnsi="Times New Roman"/>
          <w:sz w:val="24"/>
          <w:szCs w:val="24"/>
          <w:highlight w:val="yellow"/>
        </w:rPr>
        <w:t>2/. Sổ BHXH, phô tô đóng dấu công ty</w:t>
      </w:r>
      <w:r>
        <w:rPr>
          <w:rFonts w:ascii="Times New Roman" w:hAnsi="Times New Roman"/>
          <w:sz w:val="24"/>
          <w:szCs w:val="24"/>
        </w:rPr>
        <w:t xml:space="preserve"> + thẻ bảo hiểm xã hội phô tô công chứng</w:t>
      </w:r>
    </w:p>
    <w:p w:rsidR="000935FA" w:rsidRDefault="00B04850" w:rsidP="00B04850">
      <w:pPr>
        <w:spacing w:before="100" w:after="100"/>
        <w:ind w:left="450" w:hanging="450"/>
        <w:rPr>
          <w:rFonts w:ascii="Times New Roman" w:hAnsi="Times New Roman"/>
          <w:sz w:val="24"/>
          <w:szCs w:val="24"/>
        </w:rPr>
      </w:pPr>
      <w:r w:rsidRPr="00E115C1">
        <w:rPr>
          <w:rFonts w:ascii="Times New Roman" w:hAnsi="Times New Roman"/>
          <w:sz w:val="24"/>
          <w:szCs w:val="24"/>
        </w:rPr>
        <w:t>3/. Sổ hộ khẩu</w:t>
      </w:r>
    </w:p>
    <w:p w:rsidR="00B04850" w:rsidRPr="000935FA" w:rsidRDefault="00B04850" w:rsidP="00B04850">
      <w:pPr>
        <w:spacing w:before="100" w:after="100"/>
        <w:ind w:left="450" w:hanging="450"/>
        <w:rPr>
          <w:rFonts w:ascii="Times New Roman" w:hAnsi="Times New Roman" w:cs="Times New Roman"/>
          <w:b/>
          <w:sz w:val="26"/>
          <w:szCs w:val="26"/>
          <w:u w:val="single"/>
        </w:rPr>
      </w:pPr>
    </w:p>
    <w:sectPr w:rsidR="00B04850" w:rsidRPr="000935FA" w:rsidSect="00D208A6">
      <w:footerReference w:type="default" r:id="rId16"/>
      <w:pgSz w:w="12240" w:h="15840" w:code="1"/>
      <w:pgMar w:top="710" w:right="720" w:bottom="245" w:left="1134" w:header="18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7FE" w:rsidRDefault="008627FE" w:rsidP="00D20E55">
      <w:pPr>
        <w:spacing w:after="0" w:line="240" w:lineRule="auto"/>
      </w:pPr>
      <w:r>
        <w:separator/>
      </w:r>
    </w:p>
  </w:endnote>
  <w:endnote w:type="continuationSeparator" w:id="1">
    <w:p w:rsidR="008627FE" w:rsidRDefault="008627FE" w:rsidP="00D20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w Cen MT">
    <w:panose1 w:val="020B0602020104020603"/>
    <w:charset w:val="00"/>
    <w:family w:val="swiss"/>
    <w:pitch w:val="variable"/>
    <w:sig w:usb0="00000007" w:usb1="00000000" w:usb2="00000000" w:usb3="00000000" w:csb0="00000003" w:csb1="00000000"/>
  </w:font>
  <w:font w:name="MS Song">
    <w:altName w:val="Microsoft YaHei"/>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2B1" w:rsidRPr="00C75BCE" w:rsidRDefault="008627FE" w:rsidP="00AD2AFD">
    <w:pPr>
      <w:pStyle w:val="Header"/>
      <w:spacing w:before="40" w:after="40"/>
      <w:rPr>
        <w:rFonts w:ascii="Verdana" w:hAnsi="Verdana"/>
        <w:b/>
        <w:color w:val="0070C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7FE" w:rsidRDefault="008627FE" w:rsidP="00D20E55">
      <w:pPr>
        <w:spacing w:after="0" w:line="240" w:lineRule="auto"/>
      </w:pPr>
      <w:r>
        <w:separator/>
      </w:r>
    </w:p>
  </w:footnote>
  <w:footnote w:type="continuationSeparator" w:id="1">
    <w:p w:rsidR="008627FE" w:rsidRDefault="008627FE" w:rsidP="00D20E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F3E"/>
      </v:shape>
    </w:pict>
  </w:numPicBullet>
  <w:abstractNum w:abstractNumId="0">
    <w:nsid w:val="062A27E2"/>
    <w:multiLevelType w:val="hybridMultilevel"/>
    <w:tmpl w:val="952675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E5D67"/>
    <w:multiLevelType w:val="hybridMultilevel"/>
    <w:tmpl w:val="E08046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90CB3"/>
    <w:multiLevelType w:val="hybridMultilevel"/>
    <w:tmpl w:val="E30C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CF371D"/>
    <w:multiLevelType w:val="hybridMultilevel"/>
    <w:tmpl w:val="0F42D8F8"/>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71F7ADD"/>
    <w:multiLevelType w:val="hybridMultilevel"/>
    <w:tmpl w:val="28C6BDCC"/>
    <w:lvl w:ilvl="0" w:tplc="C2FCCBFA">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33A50654"/>
    <w:multiLevelType w:val="hybridMultilevel"/>
    <w:tmpl w:val="D6480694"/>
    <w:lvl w:ilvl="0" w:tplc="04090001">
      <w:start w:val="1"/>
      <w:numFmt w:val="bullet"/>
      <w:lvlText w:val=""/>
      <w:lvlJc w:val="left"/>
      <w:pPr>
        <w:tabs>
          <w:tab w:val="num" w:pos="720"/>
        </w:tabs>
        <w:ind w:left="720" w:hanging="360"/>
      </w:pPr>
      <w:rPr>
        <w:rFonts w:ascii="Symbol" w:hAnsi="Symbol" w:hint="default"/>
      </w:rPr>
    </w:lvl>
    <w:lvl w:ilvl="1" w:tplc="C242F2E2">
      <w:start w:val="1"/>
      <w:numFmt w:val="bullet"/>
      <w:lvlText w:val="-"/>
      <w:lvlJc w:val="left"/>
      <w:pPr>
        <w:tabs>
          <w:tab w:val="num" w:pos="1440"/>
        </w:tabs>
        <w:ind w:left="1440" w:hanging="360"/>
      </w:pPr>
      <w:rPr>
        <w:rFonts w:ascii="Tahoma" w:eastAsia="Times New Roman" w:hAnsi="Tahoma" w:cs="Tahoma"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4E374BFC"/>
    <w:multiLevelType w:val="hybridMultilevel"/>
    <w:tmpl w:val="A8F68AA4"/>
    <w:lvl w:ilvl="0" w:tplc="04090007">
      <w:start w:val="1"/>
      <w:numFmt w:val="bullet"/>
      <w:lvlText w:val=""/>
      <w:lvlPicBulletId w:val="0"/>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4FD56343"/>
    <w:multiLevelType w:val="hybridMultilevel"/>
    <w:tmpl w:val="B8064964"/>
    <w:lvl w:ilvl="0" w:tplc="42D687F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507F6B83"/>
    <w:multiLevelType w:val="hybridMultilevel"/>
    <w:tmpl w:val="7AD4A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E100FD"/>
    <w:multiLevelType w:val="hybridMultilevel"/>
    <w:tmpl w:val="486E2264"/>
    <w:lvl w:ilvl="0" w:tplc="B424486E">
      <w:start w:val="4"/>
      <w:numFmt w:val="bullet"/>
      <w:lvlText w:val=""/>
      <w:lvlJc w:val="left"/>
      <w:pPr>
        <w:ind w:left="360" w:hanging="360"/>
      </w:pPr>
      <w:rPr>
        <w:rFonts w:ascii="Symbol" w:eastAsia="Times New Roman" w:hAnsi="Symbol" w:hint="default"/>
        <w:i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AC772A6"/>
    <w:multiLevelType w:val="hybridMultilevel"/>
    <w:tmpl w:val="2F924B02"/>
    <w:lvl w:ilvl="0" w:tplc="CC148EBC">
      <w:start w:val="4"/>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6"/>
  </w:num>
  <w:num w:numId="5">
    <w:abstractNumId w:val="0"/>
  </w:num>
  <w:num w:numId="6">
    <w:abstractNumId w:val="8"/>
  </w:num>
  <w:num w:numId="7">
    <w:abstractNumId w:val="1"/>
  </w:num>
  <w:num w:numId="8">
    <w:abstractNumId w:val="10"/>
  </w:num>
  <w:num w:numId="9">
    <w:abstractNumId w:val="9"/>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useFELayout/>
  </w:compat>
  <w:rsids>
    <w:rsidRoot w:val="000935FA"/>
    <w:rsid w:val="000935FA"/>
    <w:rsid w:val="001D5B7B"/>
    <w:rsid w:val="002A54E4"/>
    <w:rsid w:val="006B5BD6"/>
    <w:rsid w:val="008627FE"/>
    <w:rsid w:val="00B04850"/>
    <w:rsid w:val="00C227B8"/>
    <w:rsid w:val="00D20E55"/>
    <w:rsid w:val="00EF5E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935FA"/>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rsid w:val="000935FA"/>
    <w:rPr>
      <w:rFonts w:ascii="Times New Roman" w:eastAsia="Times New Roman" w:hAnsi="Times New Roman" w:cs="Times New Roman"/>
      <w:sz w:val="24"/>
      <w:szCs w:val="24"/>
      <w:lang w:eastAsia="en-US"/>
    </w:rPr>
  </w:style>
  <w:style w:type="character" w:styleId="Strong">
    <w:name w:val="Strong"/>
    <w:uiPriority w:val="22"/>
    <w:qFormat/>
    <w:rsid w:val="000935FA"/>
    <w:rPr>
      <w:b/>
      <w:bCs/>
    </w:rPr>
  </w:style>
  <w:style w:type="paragraph" w:styleId="ListParagraph">
    <w:name w:val="List Paragraph"/>
    <w:basedOn w:val="Normal"/>
    <w:qFormat/>
    <w:rsid w:val="000935FA"/>
    <w:pPr>
      <w:spacing w:after="0" w:line="240" w:lineRule="auto"/>
      <w:ind w:left="720"/>
      <w:contextualSpacing/>
    </w:pPr>
    <w:rPr>
      <w:rFonts w:ascii="Arial" w:eastAsia="Times New Roman" w:hAnsi="Arial" w:cs="Times New Roman"/>
      <w:sz w:val="24"/>
      <w:szCs w:val="24"/>
      <w:lang w:eastAsia="en-US"/>
    </w:rPr>
  </w:style>
  <w:style w:type="paragraph" w:styleId="NormalWeb">
    <w:name w:val="Normal (Web)"/>
    <w:basedOn w:val="Normal"/>
    <w:uiPriority w:val="99"/>
    <w:rsid w:val="000935F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Date">
    <w:name w:val="Date"/>
    <w:basedOn w:val="NoSpacing"/>
    <w:next w:val="Normal"/>
    <w:link w:val="DateChar"/>
    <w:uiPriority w:val="99"/>
    <w:unhideWhenUsed/>
    <w:rsid w:val="000935FA"/>
    <w:pPr>
      <w:framePr w:wrap="around" w:hAnchor="page" w:xAlign="center" w:yAlign="top"/>
      <w:contextualSpacing/>
      <w:suppressOverlap/>
      <w:jc w:val="center"/>
    </w:pPr>
    <w:rPr>
      <w:rFonts w:ascii="Tw Cen MT" w:eastAsia="Times New Roman" w:hAnsi="Tw Cen MT" w:cs="Times New Roman"/>
      <w:b/>
      <w:color w:val="FFFFFF"/>
      <w:sz w:val="23"/>
      <w:szCs w:val="20"/>
      <w:lang w:eastAsia="ja-JP"/>
    </w:rPr>
  </w:style>
  <w:style w:type="character" w:customStyle="1" w:styleId="DateChar">
    <w:name w:val="Date Char"/>
    <w:basedOn w:val="DefaultParagraphFont"/>
    <w:link w:val="Date"/>
    <w:uiPriority w:val="99"/>
    <w:rsid w:val="000935FA"/>
    <w:rPr>
      <w:rFonts w:ascii="Tw Cen MT" w:eastAsia="Times New Roman" w:hAnsi="Tw Cen MT" w:cs="Times New Roman"/>
      <w:b/>
      <w:color w:val="FFFFFF"/>
      <w:sz w:val="23"/>
      <w:szCs w:val="20"/>
      <w:lang w:eastAsia="ja-JP"/>
    </w:rPr>
  </w:style>
  <w:style w:type="paragraph" w:styleId="NoSpacing">
    <w:name w:val="No Spacing"/>
    <w:uiPriority w:val="1"/>
    <w:qFormat/>
    <w:rsid w:val="000935FA"/>
    <w:pPr>
      <w:spacing w:after="0" w:line="240" w:lineRule="auto"/>
    </w:pPr>
  </w:style>
  <w:style w:type="paragraph" w:styleId="BalloonText">
    <w:name w:val="Balloon Text"/>
    <w:basedOn w:val="Normal"/>
    <w:link w:val="BalloonTextChar"/>
    <w:uiPriority w:val="99"/>
    <w:semiHidden/>
    <w:unhideWhenUsed/>
    <w:rsid w:val="00093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5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935FA"/>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rsid w:val="000935FA"/>
    <w:rPr>
      <w:rFonts w:ascii="Times New Roman" w:eastAsia="Times New Roman" w:hAnsi="Times New Roman" w:cs="Times New Roman"/>
      <w:sz w:val="24"/>
      <w:szCs w:val="24"/>
      <w:lang w:eastAsia="en-US"/>
    </w:rPr>
  </w:style>
  <w:style w:type="character" w:styleId="Strong">
    <w:name w:val="Strong"/>
    <w:uiPriority w:val="22"/>
    <w:qFormat/>
    <w:rsid w:val="000935FA"/>
    <w:rPr>
      <w:b/>
      <w:bCs/>
    </w:rPr>
  </w:style>
  <w:style w:type="paragraph" w:styleId="ListParagraph">
    <w:name w:val="List Paragraph"/>
    <w:basedOn w:val="Normal"/>
    <w:qFormat/>
    <w:rsid w:val="000935FA"/>
    <w:pPr>
      <w:spacing w:after="0" w:line="240" w:lineRule="auto"/>
      <w:ind w:left="720"/>
      <w:contextualSpacing/>
    </w:pPr>
    <w:rPr>
      <w:rFonts w:ascii="Arial" w:eastAsia="Times New Roman" w:hAnsi="Arial" w:cs="Times New Roman"/>
      <w:sz w:val="24"/>
      <w:szCs w:val="24"/>
      <w:lang w:eastAsia="en-US"/>
    </w:rPr>
  </w:style>
  <w:style w:type="paragraph" w:styleId="NormalWeb">
    <w:name w:val="Normal (Web)"/>
    <w:basedOn w:val="Normal"/>
    <w:uiPriority w:val="99"/>
    <w:rsid w:val="000935F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Date">
    <w:name w:val="Date"/>
    <w:basedOn w:val="NoSpacing"/>
    <w:next w:val="Normal"/>
    <w:link w:val="DateChar"/>
    <w:uiPriority w:val="99"/>
    <w:unhideWhenUsed/>
    <w:rsid w:val="000935FA"/>
    <w:pPr>
      <w:framePr w:wrap="around" w:hAnchor="page" w:xAlign="center" w:yAlign="top"/>
      <w:contextualSpacing/>
      <w:suppressOverlap/>
      <w:jc w:val="center"/>
    </w:pPr>
    <w:rPr>
      <w:rFonts w:ascii="Tw Cen MT" w:eastAsia="Times New Roman" w:hAnsi="Tw Cen MT" w:cs="Times New Roman"/>
      <w:b/>
      <w:color w:val="FFFFFF"/>
      <w:sz w:val="23"/>
      <w:szCs w:val="20"/>
      <w:lang w:eastAsia="ja-JP"/>
    </w:rPr>
  </w:style>
  <w:style w:type="character" w:customStyle="1" w:styleId="DateChar">
    <w:name w:val="Date Char"/>
    <w:basedOn w:val="DefaultParagraphFont"/>
    <w:link w:val="Date"/>
    <w:uiPriority w:val="99"/>
    <w:rsid w:val="000935FA"/>
    <w:rPr>
      <w:rFonts w:ascii="Tw Cen MT" w:eastAsia="Times New Roman" w:hAnsi="Tw Cen MT" w:cs="Times New Roman"/>
      <w:b/>
      <w:color w:val="FFFFFF"/>
      <w:sz w:val="23"/>
      <w:szCs w:val="20"/>
      <w:lang w:eastAsia="ja-JP"/>
    </w:rPr>
  </w:style>
  <w:style w:type="paragraph" w:styleId="NoSpacing">
    <w:name w:val="No Spacing"/>
    <w:uiPriority w:val="1"/>
    <w:qFormat/>
    <w:rsid w:val="000935FA"/>
    <w:pPr>
      <w:spacing w:after="0" w:line="240" w:lineRule="auto"/>
    </w:pPr>
  </w:style>
  <w:style w:type="paragraph" w:styleId="BalloonText">
    <w:name w:val="Balloon Text"/>
    <w:basedOn w:val="Normal"/>
    <w:link w:val="BalloonTextChar"/>
    <w:uiPriority w:val="99"/>
    <w:semiHidden/>
    <w:unhideWhenUsed/>
    <w:rsid w:val="00093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5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1226</Words>
  <Characters>6993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TCHC</cp:lastModifiedBy>
  <cp:revision>2</cp:revision>
  <dcterms:created xsi:type="dcterms:W3CDTF">2019-06-18T10:11:00Z</dcterms:created>
  <dcterms:modified xsi:type="dcterms:W3CDTF">2019-06-18T10:11:00Z</dcterms:modified>
</cp:coreProperties>
</file>